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7149E" w:rsidP="00CE19B0" w:rsidRDefault="00CE19B0" w14:paraId="655BCEC8" w14:textId="506DAFD8">
      <w:pPr>
        <w:rPr>
          <w:rFonts w:ascii="Arial" w:hAnsi="Arial" w:cs="Arial"/>
          <w:sz w:val="22"/>
          <w:szCs w:val="22"/>
        </w:rPr>
      </w:pPr>
      <w:r w:rsidRPr="0026059F">
        <w:rPr>
          <w:rFonts w:ascii="Arial" w:hAnsi="Arial" w:cs="Arial"/>
          <w:sz w:val="22"/>
          <w:szCs w:val="22"/>
        </w:rPr>
        <w:t xml:space="preserve">     </w:t>
      </w:r>
      <w:r w:rsidRPr="0026059F">
        <w:rPr>
          <w:rFonts w:ascii="Arial" w:hAnsi="Arial" w:cs="Arial"/>
          <w:sz w:val="22"/>
          <w:szCs w:val="22"/>
        </w:rPr>
        <w:tab/>
      </w:r>
      <w:r w:rsidRPr="0026059F" w:rsidR="00164A6D">
        <w:rPr>
          <w:rFonts w:ascii="Arial" w:hAnsi="Arial" w:cs="Arial"/>
          <w:sz w:val="22"/>
          <w:szCs w:val="22"/>
        </w:rPr>
        <w:t xml:space="preserve">    </w:t>
      </w:r>
      <w:r w:rsidRPr="0026059F">
        <w:rPr>
          <w:rFonts w:ascii="Arial" w:hAnsi="Arial" w:cs="Arial"/>
          <w:sz w:val="22"/>
          <w:szCs w:val="22"/>
        </w:rPr>
        <w:tab/>
      </w:r>
      <w:r w:rsidRPr="0026059F">
        <w:rPr>
          <w:rFonts w:ascii="Arial" w:hAnsi="Arial" w:cs="Arial"/>
          <w:sz w:val="22"/>
          <w:szCs w:val="22"/>
        </w:rPr>
        <w:tab/>
      </w:r>
      <w:r w:rsidRPr="0026059F">
        <w:rPr>
          <w:rFonts w:ascii="Arial" w:hAnsi="Arial" w:cs="Arial"/>
          <w:sz w:val="22"/>
          <w:szCs w:val="22"/>
        </w:rPr>
        <w:tab/>
      </w:r>
    </w:p>
    <w:p w:rsidR="0007149E" w:rsidP="00F874D6" w:rsidRDefault="00F874D6" w14:paraId="672A6659" w14:textId="47F5E332">
      <w:pPr>
        <w:jc w:val="center"/>
        <w:rPr>
          <w:rFonts w:ascii="Arial" w:hAnsi="Arial" w:cs="Arial"/>
          <w:sz w:val="22"/>
          <w:szCs w:val="22"/>
        </w:rPr>
      </w:pPr>
      <w:r>
        <w:rPr>
          <w:rFonts w:ascii="Arial" w:hAnsi="Arial" w:cs="Arial"/>
          <w:noProof/>
          <w:sz w:val="22"/>
          <w:szCs w:val="22"/>
        </w:rPr>
        <w:drawing>
          <wp:inline distT="0" distB="0" distL="0" distR="0" wp14:anchorId="59F48817" wp14:editId="1E13E8AC">
            <wp:extent cx="1594884" cy="1594884"/>
            <wp:effectExtent l="0" t="0" r="5715" b="5715"/>
            <wp:docPr id="785289207" name="Picture 1" descr="A logo with a person in a robe and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89207" name="Picture 1" descr="A logo with a person in a robe and a boa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9405" cy="1619405"/>
                    </a:xfrm>
                    <a:prstGeom prst="rect">
                      <a:avLst/>
                    </a:prstGeom>
                  </pic:spPr>
                </pic:pic>
              </a:graphicData>
            </a:graphic>
          </wp:inline>
        </w:drawing>
      </w:r>
      <w:r>
        <w:rPr>
          <w:rFonts w:ascii="Arial" w:hAnsi="Arial" w:cs="Arial"/>
          <w:sz w:val="22"/>
          <w:szCs w:val="22"/>
        </w:rPr>
        <w:t xml:space="preserve">           </w:t>
      </w:r>
      <w:r>
        <w:rPr>
          <w:rFonts w:ascii="Arial" w:hAnsi="Arial" w:cs="Arial"/>
          <w:noProof/>
          <w:sz w:val="22"/>
          <w:szCs w:val="22"/>
        </w:rPr>
        <w:drawing>
          <wp:inline distT="0" distB="0" distL="0" distR="0" wp14:anchorId="15DC678D" wp14:editId="47658E61">
            <wp:extent cx="1605516" cy="1605516"/>
            <wp:effectExtent l="0" t="0" r="0" b="0"/>
            <wp:docPr id="131970163" name="Picture 2" descr="A circular yellow circle with white text and a person on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70163" name="Picture 2" descr="A circular yellow circle with white text and a person on a boa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9562" cy="1639562"/>
                    </a:xfrm>
                    <a:prstGeom prst="rect">
                      <a:avLst/>
                    </a:prstGeom>
                  </pic:spPr>
                </pic:pic>
              </a:graphicData>
            </a:graphic>
          </wp:inline>
        </w:drawing>
      </w:r>
    </w:p>
    <w:p w:rsidRPr="0026059F" w:rsidR="00164A6D" w:rsidP="00CE19B0" w:rsidRDefault="00CE19B0" w14:paraId="0A37501D" w14:textId="77777777">
      <w:pPr>
        <w:rPr>
          <w:rFonts w:ascii="Arial" w:hAnsi="Arial" w:cs="Arial"/>
          <w:sz w:val="22"/>
          <w:szCs w:val="22"/>
        </w:rPr>
      </w:pPr>
      <w:r w:rsidRPr="0026059F">
        <w:rPr>
          <w:rFonts w:ascii="Arial" w:hAnsi="Arial" w:cs="Arial"/>
          <w:sz w:val="22"/>
          <w:szCs w:val="22"/>
        </w:rPr>
        <w:tab/>
      </w:r>
      <w:r w:rsidRPr="0026059F">
        <w:rPr>
          <w:rFonts w:ascii="Arial" w:hAnsi="Arial" w:cs="Arial"/>
          <w:sz w:val="22"/>
          <w:szCs w:val="22"/>
        </w:rPr>
        <w:tab/>
      </w:r>
      <w:r w:rsidRPr="0026059F">
        <w:rPr>
          <w:rFonts w:ascii="Arial" w:hAnsi="Arial" w:cs="Arial"/>
          <w:sz w:val="22"/>
          <w:szCs w:val="22"/>
        </w:rPr>
        <w:tab/>
      </w:r>
    </w:p>
    <w:p w:rsidRPr="0026059F" w:rsidR="00164A6D" w:rsidRDefault="00164A6D" w14:paraId="5DAB6C7B" w14:textId="77777777">
      <w:pPr>
        <w:pStyle w:val="Heading3"/>
        <w:rPr>
          <w:rFonts w:ascii="Arial" w:hAnsi="Arial" w:cs="Arial"/>
          <w:sz w:val="22"/>
          <w:szCs w:val="22"/>
        </w:rPr>
      </w:pPr>
    </w:p>
    <w:p w:rsidRPr="007015C4" w:rsidR="004568CD" w:rsidP="0007149E" w:rsidRDefault="00F874D6" w14:paraId="611DE544" w14:textId="68B92665">
      <w:pPr>
        <w:jc w:val="center"/>
        <w:rPr>
          <w:rFonts w:ascii="Calibri" w:hAnsi="Calibri" w:cs="Arial"/>
          <w:b/>
          <w:sz w:val="72"/>
          <w:szCs w:val="72"/>
        </w:rPr>
      </w:pPr>
      <w:r>
        <w:rPr>
          <w:rFonts w:ascii="Calibri" w:hAnsi="Calibri" w:cs="Arial"/>
          <w:b/>
          <w:sz w:val="72"/>
          <w:szCs w:val="72"/>
        </w:rPr>
        <w:t>St. Paul’s CofE</w:t>
      </w:r>
      <w:r w:rsidRPr="007015C4" w:rsidR="0007149E">
        <w:rPr>
          <w:rFonts w:ascii="Calibri" w:hAnsi="Calibri" w:cs="Arial"/>
          <w:b/>
          <w:sz w:val="72"/>
          <w:szCs w:val="72"/>
        </w:rPr>
        <w:t xml:space="preserve"> </w:t>
      </w:r>
      <w:r w:rsidRPr="007015C4" w:rsidR="004568CD">
        <w:rPr>
          <w:rFonts w:ascii="Calibri" w:hAnsi="Calibri" w:cs="Arial"/>
          <w:b/>
          <w:sz w:val="72"/>
          <w:szCs w:val="72"/>
        </w:rPr>
        <w:t>Primary</w:t>
      </w:r>
      <w:r w:rsidRPr="007015C4" w:rsidR="00217FE9">
        <w:rPr>
          <w:rFonts w:ascii="Calibri" w:hAnsi="Calibri" w:cs="Arial"/>
          <w:b/>
          <w:sz w:val="72"/>
          <w:szCs w:val="72"/>
        </w:rPr>
        <w:t xml:space="preserve"> </w:t>
      </w:r>
      <w:r w:rsidRPr="007015C4" w:rsidR="004568CD">
        <w:rPr>
          <w:rFonts w:ascii="Calibri" w:hAnsi="Calibri" w:cs="Arial"/>
          <w:b/>
          <w:sz w:val="72"/>
          <w:szCs w:val="72"/>
        </w:rPr>
        <w:t>School</w:t>
      </w:r>
    </w:p>
    <w:p w:rsidRPr="0026059F" w:rsidR="00CE19B0" w:rsidRDefault="00CE19B0" w14:paraId="02EB378F" w14:textId="77777777">
      <w:pPr>
        <w:rPr>
          <w:rFonts w:ascii="Arial" w:hAnsi="Arial" w:cs="Arial"/>
          <w:sz w:val="22"/>
          <w:szCs w:val="22"/>
        </w:rPr>
      </w:pPr>
    </w:p>
    <w:p w:rsidRPr="0026059F" w:rsidR="00CE19B0" w:rsidRDefault="00CE19B0" w14:paraId="6A05A809" w14:textId="77777777">
      <w:pPr>
        <w:rPr>
          <w:rFonts w:ascii="Arial" w:hAnsi="Arial" w:cs="Arial"/>
          <w:sz w:val="22"/>
          <w:szCs w:val="22"/>
        </w:rPr>
      </w:pPr>
    </w:p>
    <w:p w:rsidRPr="0026059F" w:rsidR="00CE19B0" w:rsidRDefault="00CE19B0" w14:paraId="5A39BBE3" w14:textId="77777777">
      <w:pPr>
        <w:rPr>
          <w:rFonts w:ascii="Arial" w:hAnsi="Arial" w:cs="Arial"/>
          <w:sz w:val="22"/>
          <w:szCs w:val="22"/>
        </w:rPr>
      </w:pPr>
    </w:p>
    <w:p w:rsidRPr="0026059F" w:rsidR="00CE19B0" w:rsidRDefault="00CE19B0" w14:paraId="41C8F396" w14:textId="77777777">
      <w:pPr>
        <w:rPr>
          <w:rFonts w:ascii="Arial" w:hAnsi="Arial" w:cs="Arial"/>
          <w:sz w:val="22"/>
          <w:szCs w:val="22"/>
        </w:rPr>
      </w:pPr>
    </w:p>
    <w:p w:rsidRPr="00A17FB7" w:rsidR="0007149E" w:rsidP="0007149E" w:rsidRDefault="000A08ED" w14:paraId="1C941AD6" w14:textId="4DE82245">
      <w:pPr>
        <w:pStyle w:val="Title"/>
        <w:rPr>
          <w:rFonts w:ascii="Calibri" w:hAnsi="Calibri" w:cs="Arial"/>
          <w:sz w:val="56"/>
          <w:szCs w:val="56"/>
          <w:u w:val="none"/>
        </w:rPr>
      </w:pPr>
      <w:r>
        <w:rPr>
          <w:rFonts w:ascii="Calibri" w:hAnsi="Calibri" w:cs="Arial"/>
          <w:sz w:val="56"/>
          <w:szCs w:val="56"/>
          <w:u w:val="none"/>
        </w:rPr>
        <w:t xml:space="preserve">UNIFORM POLICY </w:t>
      </w:r>
    </w:p>
    <w:p w:rsidRPr="00A17FB7" w:rsidR="0007149E" w:rsidP="0007149E" w:rsidRDefault="0007149E" w14:paraId="72A3D3EC" w14:textId="77777777">
      <w:pPr>
        <w:pStyle w:val="Title"/>
        <w:rPr>
          <w:rFonts w:ascii="Calibri" w:hAnsi="Calibri" w:cs="Arial"/>
          <w:i/>
          <w:sz w:val="52"/>
          <w:szCs w:val="52"/>
        </w:rPr>
      </w:pPr>
    </w:p>
    <w:p w:rsidRPr="006A55A0" w:rsidR="0007149E" w:rsidP="00F874D6" w:rsidRDefault="0007149E" w14:paraId="07B093BD" w14:textId="54046362">
      <w:pPr>
        <w:pStyle w:val="Title"/>
        <w:rPr>
          <w:rFonts w:ascii="Calibri" w:hAnsi="Calibri" w:cs="Arial"/>
          <w:iCs/>
          <w:sz w:val="40"/>
          <w:szCs w:val="40"/>
          <w:u w:val="none"/>
        </w:rPr>
      </w:pPr>
      <w:r w:rsidRPr="006A55A0">
        <w:rPr>
          <w:rFonts w:ascii="Calibri" w:hAnsi="Calibri" w:cs="Arial"/>
          <w:iCs/>
          <w:sz w:val="40"/>
          <w:szCs w:val="40"/>
          <w:u w:val="none"/>
        </w:rPr>
        <w:t xml:space="preserve">Our </w:t>
      </w:r>
      <w:r w:rsidRPr="006A55A0" w:rsidR="00F874D6">
        <w:rPr>
          <w:rFonts w:ascii="Calibri" w:hAnsi="Calibri" w:cs="Arial"/>
          <w:iCs/>
          <w:sz w:val="40"/>
          <w:szCs w:val="40"/>
          <w:u w:val="none"/>
        </w:rPr>
        <w:t xml:space="preserve">Vision: </w:t>
      </w:r>
    </w:p>
    <w:p w:rsidRPr="006A55A0" w:rsidR="006A55A0" w:rsidP="00F874D6" w:rsidRDefault="006A55A0" w14:paraId="7A523C99" w14:textId="175A4682">
      <w:pPr>
        <w:pStyle w:val="Title"/>
        <w:rPr>
          <w:rFonts w:ascii="Calibri" w:hAnsi="Calibri" w:cs="Arial"/>
          <w:i/>
          <w:sz w:val="40"/>
          <w:szCs w:val="40"/>
          <w:u w:val="none"/>
        </w:rPr>
      </w:pPr>
      <w:r w:rsidRPr="006A55A0">
        <w:rPr>
          <w:rFonts w:ascii="Calibri" w:hAnsi="Calibri" w:cs="Arial"/>
          <w:i/>
          <w:sz w:val="40"/>
          <w:szCs w:val="40"/>
          <w:u w:val="none"/>
        </w:rPr>
        <w:t xml:space="preserve">With God, there is no limit to what you can do, there is no obstacle you can’t overcome, through him all things are possible. </w:t>
      </w:r>
      <w:r w:rsidRPr="006A55A0">
        <w:rPr>
          <w:rFonts w:ascii="Calibri" w:hAnsi="Calibri" w:cs="Arial"/>
          <w:i/>
          <w:sz w:val="32"/>
          <w:szCs w:val="32"/>
          <w:u w:val="none"/>
        </w:rPr>
        <w:t>(Matthew 19:26)</w:t>
      </w:r>
    </w:p>
    <w:p w:rsidRPr="00A17FB7" w:rsidR="006A55A0" w:rsidP="00F874D6" w:rsidRDefault="006A55A0" w14:paraId="2B2D9FA2" w14:textId="77777777">
      <w:pPr>
        <w:pStyle w:val="Title"/>
        <w:rPr>
          <w:rFonts w:ascii="Calibri" w:hAnsi="Calibri" w:cs="Arial"/>
          <w:i/>
          <w:sz w:val="52"/>
          <w:szCs w:val="52"/>
          <w:u w:val="none"/>
        </w:rPr>
      </w:pPr>
    </w:p>
    <w:p w:rsidRPr="0026059F" w:rsidR="00EC314F" w:rsidRDefault="00EC314F" w14:paraId="0D0B940D" w14:textId="77777777">
      <w:pPr>
        <w:rPr>
          <w:rFonts w:ascii="Arial" w:hAnsi="Arial" w:cs="Arial"/>
          <w:sz w:val="22"/>
          <w:szCs w:val="22"/>
        </w:rPr>
      </w:pPr>
    </w:p>
    <w:p w:rsidRPr="0026059F" w:rsidR="00EC314F" w:rsidRDefault="00EC314F" w14:paraId="0E27B00A" w14:textId="77777777">
      <w:pPr>
        <w:rPr>
          <w:rFonts w:ascii="Arial" w:hAnsi="Arial" w:cs="Arial"/>
          <w:sz w:val="22"/>
          <w:szCs w:val="22"/>
        </w:rPr>
      </w:pPr>
    </w:p>
    <w:p w:rsidRPr="0026059F" w:rsidR="004568CD" w:rsidRDefault="004568CD" w14:paraId="60061E4C" w14:textId="77777777">
      <w:pPr>
        <w:rPr>
          <w:rFonts w:ascii="Arial" w:hAnsi="Arial" w:cs="Arial"/>
          <w:sz w:val="22"/>
          <w:szCs w:val="22"/>
        </w:rPr>
      </w:pPr>
    </w:p>
    <w:tbl>
      <w:tblPr>
        <w:tblStyle w:val="TableGrid1"/>
        <w:tblW w:w="9462" w:type="dxa"/>
        <w:tblInd w:w="105" w:type="dxa"/>
        <w:tblCellMar>
          <w:top w:w="105" w:type="dxa"/>
          <w:right w:w="115" w:type="dxa"/>
        </w:tblCellMar>
        <w:tblLook w:val="04A0" w:firstRow="1" w:lastRow="0" w:firstColumn="1" w:lastColumn="0" w:noHBand="0" w:noVBand="1"/>
      </w:tblPr>
      <w:tblGrid>
        <w:gridCol w:w="5977"/>
        <w:gridCol w:w="3485"/>
      </w:tblGrid>
      <w:tr w:rsidR="006A55A0" w:rsidTr="42C4C9C7" w14:paraId="0107FFC9" w14:textId="77777777">
        <w:trPr>
          <w:trHeight w:val="618"/>
        </w:trPr>
        <w:tc>
          <w:tcPr>
            <w:tcW w:w="5977" w:type="dxa"/>
            <w:tcBorders>
              <w:top w:val="nil"/>
              <w:left w:val="nil"/>
              <w:bottom w:val="single" w:color="FFFFFF" w:themeColor="background1" w:sz="18" w:space="0"/>
              <w:right w:val="nil"/>
            </w:tcBorders>
            <w:shd w:val="clear" w:color="auto" w:fill="BFBFBF" w:themeFill="background1" w:themeFillShade="BF"/>
          </w:tcPr>
          <w:p w:rsidR="006A55A0" w:rsidP="00EA3284" w:rsidRDefault="006A55A0" w14:paraId="2BB2DF56" w14:textId="23C6DCF8">
            <w:pPr>
              <w:tabs>
                <w:tab w:val="center" w:pos="3013"/>
              </w:tabs>
              <w:spacing w:line="259" w:lineRule="auto"/>
            </w:pPr>
            <w:r>
              <w:t>Approved by:</w:t>
            </w:r>
          </w:p>
        </w:tc>
        <w:tc>
          <w:tcPr>
            <w:tcW w:w="3485" w:type="dxa"/>
            <w:tcBorders>
              <w:top w:val="nil"/>
              <w:left w:val="nil"/>
              <w:bottom w:val="single" w:color="FFFFFF" w:themeColor="background1" w:sz="18" w:space="0"/>
              <w:right w:val="nil"/>
            </w:tcBorders>
            <w:shd w:val="clear" w:color="auto" w:fill="BFBFBF" w:themeFill="background1" w:themeFillShade="BF"/>
          </w:tcPr>
          <w:p w:rsidR="006A55A0" w:rsidP="00EA3284" w:rsidRDefault="006A55A0" w14:paraId="082EA8A2" w14:textId="055E0237">
            <w:pPr>
              <w:spacing w:line="259" w:lineRule="auto"/>
            </w:pPr>
            <w:r>
              <w:t>Date:  01.09.2025</w:t>
            </w:r>
          </w:p>
        </w:tc>
      </w:tr>
      <w:tr w:rsidR="006A55A0" w:rsidTr="42C4C9C7" w14:paraId="08404BDA" w14:textId="77777777">
        <w:trPr>
          <w:trHeight w:val="636"/>
        </w:trPr>
        <w:tc>
          <w:tcPr>
            <w:tcW w:w="5977" w:type="dxa"/>
            <w:tcBorders>
              <w:top w:val="single" w:color="FFFFFF" w:themeColor="background1" w:sz="18" w:space="0"/>
              <w:left w:val="nil"/>
              <w:bottom w:val="single" w:color="FFFFFF" w:themeColor="background1" w:sz="18" w:space="0"/>
              <w:right w:val="nil"/>
            </w:tcBorders>
            <w:shd w:val="clear" w:color="auto" w:fill="BFBFBF" w:themeFill="background1" w:themeFillShade="BF"/>
          </w:tcPr>
          <w:p w:rsidR="006A55A0" w:rsidP="00EA3284" w:rsidRDefault="006A55A0" w14:paraId="2AEC6696" w14:textId="77777777">
            <w:pPr>
              <w:tabs>
                <w:tab w:val="center" w:pos="2779"/>
              </w:tabs>
              <w:spacing w:line="259" w:lineRule="auto"/>
            </w:pPr>
            <w:r>
              <w:t>Last reviewed on: 01.09.2025</w:t>
            </w:r>
          </w:p>
        </w:tc>
        <w:tc>
          <w:tcPr>
            <w:tcW w:w="3485" w:type="dxa"/>
            <w:tcBorders>
              <w:top w:val="single" w:color="FFFFFF" w:themeColor="background1" w:sz="18" w:space="0"/>
              <w:left w:val="nil"/>
              <w:bottom w:val="single" w:color="FFFFFF" w:themeColor="background1" w:sz="18" w:space="0"/>
              <w:right w:val="nil"/>
            </w:tcBorders>
            <w:shd w:val="clear" w:color="auto" w:fill="BFBFBF" w:themeFill="background1" w:themeFillShade="BF"/>
          </w:tcPr>
          <w:p w:rsidR="006A55A0" w:rsidP="00EA3284" w:rsidRDefault="006A55A0" w14:paraId="4A28548C" w14:textId="77777777">
            <w:pPr>
              <w:spacing w:after="160" w:line="259" w:lineRule="auto"/>
            </w:pPr>
          </w:p>
        </w:tc>
      </w:tr>
      <w:tr w:rsidR="006A55A0" w:rsidTr="42C4C9C7" w14:paraId="05C74945" w14:textId="77777777">
        <w:trPr>
          <w:trHeight w:val="623"/>
        </w:trPr>
        <w:tc>
          <w:tcPr>
            <w:tcW w:w="5977" w:type="dxa"/>
            <w:tcBorders>
              <w:top w:val="single" w:color="FFFFFF" w:themeColor="background1" w:sz="18" w:space="0"/>
              <w:left w:val="nil"/>
              <w:bottom w:val="nil"/>
              <w:right w:val="nil"/>
            </w:tcBorders>
            <w:shd w:val="clear" w:color="auto" w:fill="BFBFBF" w:themeFill="background1" w:themeFillShade="BF"/>
          </w:tcPr>
          <w:p w:rsidR="006A55A0" w:rsidP="00EA3284" w:rsidRDefault="006A55A0" w14:paraId="25AAA2EB" w14:textId="0008DD41">
            <w:pPr>
              <w:tabs>
                <w:tab w:val="center" w:pos="2779"/>
              </w:tabs>
              <w:spacing w:line="259" w:lineRule="auto"/>
            </w:pPr>
            <w:r>
              <w:t xml:space="preserve">Next review due by: </w:t>
            </w:r>
            <w:r>
              <w:tab/>
            </w:r>
            <w:r>
              <w:t>01.09.2027</w:t>
            </w:r>
          </w:p>
        </w:tc>
        <w:tc>
          <w:tcPr>
            <w:tcW w:w="3485" w:type="dxa"/>
            <w:tcBorders>
              <w:top w:val="single" w:color="FFFFFF" w:themeColor="background1" w:sz="18" w:space="0"/>
              <w:left w:val="nil"/>
              <w:bottom w:val="nil"/>
              <w:right w:val="nil"/>
            </w:tcBorders>
            <w:shd w:val="clear" w:color="auto" w:fill="BFBFBF" w:themeFill="background1" w:themeFillShade="BF"/>
          </w:tcPr>
          <w:p w:rsidR="006A55A0" w:rsidP="00EA3284" w:rsidRDefault="006A55A0" w14:paraId="1E38D81B" w14:textId="77777777">
            <w:pPr>
              <w:spacing w:after="160" w:line="259" w:lineRule="auto"/>
            </w:pPr>
          </w:p>
        </w:tc>
      </w:tr>
    </w:tbl>
    <w:p w:rsidR="001D22BF" w:rsidP="42C4C9C7" w:rsidRDefault="001D22BF" w14:paraId="36F96BFD" w14:textId="0EA40086">
      <w:pPr>
        <w:pStyle w:val="Heading1"/>
        <w:tabs>
          <w:tab w:val="left" w:pos="1222"/>
          <w:tab w:val="center" w:pos="4816"/>
        </w:tabs>
        <w:rPr>
          <w:rFonts w:ascii="Arial" w:hAnsi="Arial" w:cs="Arial"/>
          <w:i w:val="0"/>
          <w:sz w:val="72"/>
          <w:szCs w:val="72"/>
        </w:rPr>
      </w:pPr>
    </w:p>
    <w:tbl>
      <w:tblPr>
        <w:tblStyle w:val="TableGrid"/>
        <w:tblW w:w="0" w:type="auto"/>
        <w:tblInd w:w="10" w:type="dxa"/>
        <w:tblLook w:val="04A0" w:firstRow="1" w:lastRow="0" w:firstColumn="1" w:lastColumn="0" w:noHBand="0" w:noVBand="1"/>
      </w:tblPr>
      <w:tblGrid>
        <w:gridCol w:w="2257"/>
        <w:gridCol w:w="2257"/>
        <w:gridCol w:w="2258"/>
        <w:gridCol w:w="2258"/>
      </w:tblGrid>
      <w:tr w:rsidRPr="00BC2086" w:rsidR="009B481F" w:rsidTr="001B3A4C" w14:paraId="6F99D399" w14:textId="77777777">
        <w:tc>
          <w:tcPr>
            <w:tcW w:w="2257" w:type="dxa"/>
          </w:tcPr>
          <w:p w:rsidRPr="00BC2086" w:rsidR="009B481F" w:rsidP="001B3A4C" w:rsidRDefault="009B481F" w14:paraId="1BCFD68A" w14:textId="77777777">
            <w:r w:rsidRPr="00BC2086">
              <w:t>Version control</w:t>
            </w:r>
          </w:p>
        </w:tc>
        <w:tc>
          <w:tcPr>
            <w:tcW w:w="2257" w:type="dxa"/>
          </w:tcPr>
          <w:p w:rsidRPr="00BC2086" w:rsidR="009B481F" w:rsidP="001B3A4C" w:rsidRDefault="009B481F" w14:paraId="0F662934" w14:textId="77777777">
            <w:r w:rsidRPr="00BC2086">
              <w:t>Amendment / change made</w:t>
            </w:r>
          </w:p>
        </w:tc>
        <w:tc>
          <w:tcPr>
            <w:tcW w:w="2258" w:type="dxa"/>
          </w:tcPr>
          <w:p w:rsidRPr="00BC2086" w:rsidR="009B481F" w:rsidP="001B3A4C" w:rsidRDefault="009B481F" w14:paraId="5D4764CA" w14:textId="77777777">
            <w:r w:rsidRPr="00BC2086">
              <w:t>Amended by</w:t>
            </w:r>
          </w:p>
        </w:tc>
        <w:tc>
          <w:tcPr>
            <w:tcW w:w="2258" w:type="dxa"/>
          </w:tcPr>
          <w:p w:rsidRPr="00BC2086" w:rsidR="009B481F" w:rsidP="001B3A4C" w:rsidRDefault="009B481F" w14:paraId="16F27C5E" w14:textId="77777777">
            <w:r w:rsidRPr="00BC2086">
              <w:t>Date</w:t>
            </w:r>
          </w:p>
        </w:tc>
      </w:tr>
      <w:tr w:rsidRPr="00BC2086" w:rsidR="009B481F" w:rsidTr="001B3A4C" w14:paraId="4931E5C0" w14:textId="77777777">
        <w:tc>
          <w:tcPr>
            <w:tcW w:w="2257" w:type="dxa"/>
          </w:tcPr>
          <w:p w:rsidRPr="00BC2086" w:rsidR="009B481F" w:rsidP="001B3A4C" w:rsidRDefault="009B481F" w14:paraId="7B579049" w14:textId="77777777">
            <w:r w:rsidRPr="00BC2086">
              <w:t>1</w:t>
            </w:r>
          </w:p>
        </w:tc>
        <w:tc>
          <w:tcPr>
            <w:tcW w:w="2257" w:type="dxa"/>
          </w:tcPr>
          <w:p w:rsidRPr="00BC2086" w:rsidR="009B481F" w:rsidP="001B3A4C" w:rsidRDefault="009B481F" w14:paraId="69473C86" w14:textId="77777777"/>
        </w:tc>
        <w:tc>
          <w:tcPr>
            <w:tcW w:w="2258" w:type="dxa"/>
          </w:tcPr>
          <w:p w:rsidRPr="00BC2086" w:rsidR="009B481F" w:rsidP="001B3A4C" w:rsidRDefault="009B481F" w14:paraId="6CE9D232" w14:textId="4A14ABD9">
            <w:r>
              <w:t>Komal Asani</w:t>
            </w:r>
          </w:p>
        </w:tc>
        <w:tc>
          <w:tcPr>
            <w:tcW w:w="2258" w:type="dxa"/>
          </w:tcPr>
          <w:p w:rsidRPr="00BC2086" w:rsidR="009B481F" w:rsidP="001B3A4C" w:rsidRDefault="009B481F" w14:paraId="6131A91F" w14:textId="1B1AB135">
            <w:r>
              <w:t>01.09.2025</w:t>
            </w:r>
          </w:p>
        </w:tc>
      </w:tr>
    </w:tbl>
    <w:p w:rsidR="42C4C9C7" w:rsidP="42C4C9C7" w:rsidRDefault="42C4C9C7" w14:paraId="232F3104" w14:textId="4BB83456">
      <w:pPr>
        <w:tabs>
          <w:tab w:val="left" w:pos="1222"/>
          <w:tab w:val="center" w:pos="4816"/>
        </w:tabs>
      </w:pPr>
    </w:p>
    <w:p w:rsidR="42C4C9C7" w:rsidP="42C4C9C7" w:rsidRDefault="42C4C9C7" w14:paraId="5C82FC7C" w14:textId="0774BB20">
      <w:pPr>
        <w:tabs>
          <w:tab w:val="left" w:pos="1222"/>
          <w:tab w:val="center" w:pos="4816"/>
        </w:tabs>
      </w:pPr>
    </w:p>
    <w:p w:rsidRPr="006A55A0" w:rsidR="006A55A0" w:rsidP="006A55A0" w:rsidRDefault="006A55A0" w14:paraId="64C7C577" w14:textId="77777777"/>
    <w:p w:rsidR="001D22BF" w:rsidP="001D22BF" w:rsidRDefault="001D22BF" w14:paraId="44B4D485" w14:textId="4E6CCD47"/>
    <w:p w:rsidR="002670B3" w:rsidP="001D22BF" w:rsidRDefault="002670B3" w14:paraId="24D4DDA3" w14:textId="77777777"/>
    <w:p w:rsidR="001D22BF" w:rsidP="001D22BF" w:rsidRDefault="001D22BF" w14:paraId="3F0BF0B7" w14:textId="20345D11"/>
    <w:p w:rsidR="001D22BF" w:rsidP="001D22BF" w:rsidRDefault="001D22BF" w14:paraId="13E30AAD" w14:textId="36B798E8"/>
    <w:p w:rsidR="00D57B1D" w:rsidP="001D22BF" w:rsidRDefault="00D57B1D" w14:paraId="3C71C99C" w14:textId="74502A87"/>
    <w:p w:rsidRPr="00D57B1D" w:rsidR="00D57B1D" w:rsidP="00D57B1D" w:rsidRDefault="00D57B1D" w14:paraId="4DD96B6F" w14:textId="5FE2AB03">
      <w:pPr>
        <w:pStyle w:val="TOCHeading"/>
        <w:spacing w:before="0" w:after="120"/>
        <w:rPr>
          <w:rFonts w:asciiTheme="minorHAnsi" w:hAnsiTheme="minorHAnsi" w:cstheme="minorHAnsi"/>
          <w:b/>
          <w:sz w:val="24"/>
          <w:szCs w:val="24"/>
        </w:rPr>
      </w:pPr>
      <w:r w:rsidRPr="00D57B1D">
        <w:rPr>
          <w:rFonts w:asciiTheme="minorHAnsi" w:hAnsiTheme="minorHAnsi" w:cstheme="minorHAnsi"/>
          <w:b/>
          <w:sz w:val="24"/>
          <w:szCs w:val="24"/>
        </w:rPr>
        <w:t>CONTENTS</w:t>
      </w:r>
    </w:p>
    <w:p w:rsidRPr="00D57B1D" w:rsidR="00D57B1D" w:rsidP="00D57B1D" w:rsidRDefault="00D57B1D" w14:paraId="15C77AD8" w14:textId="7B9F7B28">
      <w:pPr>
        <w:rPr>
          <w:rFonts w:asciiTheme="minorHAnsi" w:hAnsiTheme="minorHAnsi" w:cstheme="minorHAnsi"/>
          <w:szCs w:val="24"/>
          <w:lang w:val="en-US"/>
        </w:rPr>
      </w:pPr>
      <w:r w:rsidRPr="00D57B1D">
        <w:rPr>
          <w:rFonts w:asciiTheme="minorHAnsi" w:hAnsiTheme="minorHAnsi" w:cstheme="minorHAnsi"/>
          <w:szCs w:val="24"/>
          <w:lang w:val="en-US"/>
        </w:rPr>
        <w:t>1.AIMS</w:t>
      </w:r>
    </w:p>
    <w:p w:rsidRPr="00D57B1D" w:rsidR="00D57B1D" w:rsidP="00D57B1D" w:rsidRDefault="00D57B1D" w14:paraId="3044AAE3" w14:textId="50EC1844">
      <w:pPr>
        <w:rPr>
          <w:rFonts w:asciiTheme="minorHAnsi" w:hAnsiTheme="minorHAnsi" w:cstheme="minorHAnsi"/>
          <w:szCs w:val="24"/>
          <w:lang w:val="en-US"/>
        </w:rPr>
      </w:pPr>
      <w:r w:rsidRPr="00D57B1D">
        <w:rPr>
          <w:rFonts w:asciiTheme="minorHAnsi" w:hAnsiTheme="minorHAnsi" w:cstheme="minorHAnsi"/>
          <w:szCs w:val="24"/>
          <w:lang w:val="en-US"/>
        </w:rPr>
        <w:t xml:space="preserve">2. </w:t>
      </w:r>
      <w:r w:rsidR="006A55A0">
        <w:rPr>
          <w:rFonts w:asciiTheme="minorHAnsi" w:hAnsiTheme="minorHAnsi" w:cstheme="minorHAnsi"/>
          <w:szCs w:val="24"/>
          <w:lang w:val="en-US"/>
        </w:rPr>
        <w:t>ST. PAUL’S</w:t>
      </w:r>
      <w:r w:rsidRPr="00D57B1D">
        <w:rPr>
          <w:rFonts w:asciiTheme="minorHAnsi" w:hAnsiTheme="minorHAnsi" w:cstheme="minorHAnsi"/>
          <w:szCs w:val="24"/>
          <w:lang w:val="en-US"/>
        </w:rPr>
        <w:t xml:space="preserve"> LEGAL REQUIREMENTS </w:t>
      </w:r>
    </w:p>
    <w:p w:rsidRPr="00D57B1D" w:rsidR="00D57B1D" w:rsidP="00D57B1D" w:rsidRDefault="00D57B1D" w14:paraId="71E1E1CB" w14:textId="6EB7C6A5">
      <w:pPr>
        <w:rPr>
          <w:rFonts w:asciiTheme="minorHAnsi" w:hAnsiTheme="minorHAnsi" w:cstheme="minorHAnsi"/>
          <w:szCs w:val="24"/>
          <w:lang w:val="en-US"/>
        </w:rPr>
      </w:pPr>
      <w:r w:rsidRPr="00D57B1D">
        <w:rPr>
          <w:rFonts w:asciiTheme="minorHAnsi" w:hAnsiTheme="minorHAnsi" w:cstheme="minorHAnsi"/>
          <w:szCs w:val="24"/>
          <w:lang w:val="en-US"/>
        </w:rPr>
        <w:t>3. LIMITING THE COST OF SCHOOL UNIFORM</w:t>
      </w:r>
    </w:p>
    <w:p w:rsidRPr="00D57B1D" w:rsidR="00D57B1D" w:rsidP="00D57B1D" w:rsidRDefault="00D57B1D" w14:paraId="1B4CA8E5" w14:textId="5D7723CB">
      <w:pPr>
        <w:rPr>
          <w:rFonts w:asciiTheme="minorHAnsi" w:hAnsiTheme="minorHAnsi" w:cstheme="minorHAnsi"/>
          <w:szCs w:val="24"/>
          <w:lang w:val="en-US"/>
        </w:rPr>
      </w:pPr>
      <w:r w:rsidRPr="00D57B1D">
        <w:rPr>
          <w:rFonts w:asciiTheme="minorHAnsi" w:hAnsiTheme="minorHAnsi" w:cstheme="minorHAnsi"/>
          <w:szCs w:val="24"/>
          <w:lang w:val="en-US"/>
        </w:rPr>
        <w:t>4. EXPECTATIONS FOR SCHOOL UNIFORM</w:t>
      </w:r>
    </w:p>
    <w:p w:rsidRPr="00D57B1D" w:rsidR="00D57B1D" w:rsidP="00D57B1D" w:rsidRDefault="00D57B1D" w14:paraId="107C0ABD" w14:textId="347ACD43">
      <w:pPr>
        <w:rPr>
          <w:rFonts w:asciiTheme="minorHAnsi" w:hAnsiTheme="minorHAnsi" w:cstheme="minorHAnsi"/>
          <w:szCs w:val="24"/>
          <w:lang w:val="en-US"/>
        </w:rPr>
      </w:pPr>
      <w:r w:rsidRPr="00D57B1D">
        <w:rPr>
          <w:rFonts w:asciiTheme="minorHAnsi" w:hAnsiTheme="minorHAnsi" w:cstheme="minorHAnsi"/>
          <w:szCs w:val="24"/>
          <w:lang w:val="en-US"/>
        </w:rPr>
        <w:t>5. EXPECTATIONS FOR OUR SCHOOL COMMUNITY</w:t>
      </w:r>
    </w:p>
    <w:p w:rsidRPr="00D57B1D" w:rsidR="00D57B1D" w:rsidP="00D57B1D" w:rsidRDefault="00D57B1D" w14:paraId="55563D40" w14:textId="1EC80C83">
      <w:pPr>
        <w:rPr>
          <w:rFonts w:asciiTheme="minorHAnsi" w:hAnsiTheme="minorHAnsi" w:cstheme="minorHAnsi"/>
          <w:szCs w:val="24"/>
          <w:lang w:val="en-US"/>
        </w:rPr>
      </w:pPr>
      <w:r w:rsidRPr="00D57B1D">
        <w:rPr>
          <w:rFonts w:asciiTheme="minorHAnsi" w:hAnsiTheme="minorHAnsi" w:cstheme="minorHAnsi"/>
          <w:szCs w:val="24"/>
          <w:lang w:val="en-US"/>
        </w:rPr>
        <w:t>6. MONITORING ARR</w:t>
      </w:r>
      <w:r w:rsidR="006A55A0">
        <w:rPr>
          <w:rFonts w:asciiTheme="minorHAnsi" w:hAnsiTheme="minorHAnsi" w:cstheme="minorHAnsi"/>
          <w:szCs w:val="24"/>
          <w:lang w:val="en-US"/>
        </w:rPr>
        <w:t>A</w:t>
      </w:r>
      <w:r w:rsidRPr="00D57B1D">
        <w:rPr>
          <w:rFonts w:asciiTheme="minorHAnsi" w:hAnsiTheme="minorHAnsi" w:cstheme="minorHAnsi"/>
          <w:szCs w:val="24"/>
          <w:lang w:val="en-US"/>
        </w:rPr>
        <w:t xml:space="preserve">NGEMENTS </w:t>
      </w:r>
    </w:p>
    <w:p w:rsidRPr="00D57B1D" w:rsidR="00D57B1D" w:rsidP="00D57B1D" w:rsidRDefault="00D57B1D" w14:paraId="02C0EAFD" w14:textId="30262CC8">
      <w:pPr>
        <w:pStyle w:val="1bodycopy10pt"/>
        <w:rPr>
          <w:rFonts w:asciiTheme="minorHAnsi" w:hAnsiTheme="minorHAnsi" w:cstheme="minorHAnsi"/>
          <w:noProof/>
          <w:sz w:val="24"/>
        </w:rPr>
      </w:pPr>
    </w:p>
    <w:p w:rsidRPr="00D57B1D" w:rsidR="00D57B1D" w:rsidP="00D5704A" w:rsidRDefault="00D57B1D" w14:paraId="3E039C9D" w14:textId="7A6E5167">
      <w:pPr>
        <w:pStyle w:val="Heading1"/>
        <w:numPr>
          <w:ilvl w:val="0"/>
          <w:numId w:val="32"/>
        </w:numPr>
        <w:ind w:left="284" w:hanging="284"/>
        <w:jc w:val="both"/>
        <w:rPr>
          <w:rFonts w:asciiTheme="minorHAnsi" w:hAnsiTheme="minorHAnsi" w:cstheme="minorHAnsi"/>
          <w:i w:val="0"/>
          <w:sz w:val="24"/>
          <w:szCs w:val="24"/>
        </w:rPr>
      </w:pPr>
      <w:r w:rsidRPr="00D57B1D">
        <w:rPr>
          <w:rFonts w:asciiTheme="minorHAnsi" w:hAnsiTheme="minorHAnsi" w:cstheme="minorHAnsi"/>
          <w:i w:val="0"/>
          <w:sz w:val="24"/>
          <w:szCs w:val="24"/>
        </w:rPr>
        <w:t>AIMS</w:t>
      </w:r>
    </w:p>
    <w:p w:rsidR="00D57B1D" w:rsidP="00D5704A" w:rsidRDefault="00D57B1D" w14:paraId="2B9C0F6D" w14:textId="77777777">
      <w:pPr>
        <w:pStyle w:val="1bodycopy10pt"/>
        <w:spacing w:after="0"/>
        <w:jc w:val="both"/>
        <w:rPr>
          <w:rFonts w:asciiTheme="minorHAnsi" w:hAnsiTheme="minorHAnsi" w:cstheme="minorHAnsi"/>
          <w:sz w:val="24"/>
        </w:rPr>
      </w:pPr>
      <w:r w:rsidRPr="00D57B1D">
        <w:rPr>
          <w:rFonts w:asciiTheme="minorHAnsi" w:hAnsiTheme="minorHAnsi" w:cstheme="minorHAnsi"/>
          <w:sz w:val="24"/>
        </w:rPr>
        <w:t xml:space="preserve">This policy aims to: </w:t>
      </w:r>
    </w:p>
    <w:p w:rsidRPr="00D57B1D" w:rsidR="00D5704A" w:rsidP="00D5704A" w:rsidRDefault="00D5704A" w14:paraId="77EF7009" w14:textId="77777777">
      <w:pPr>
        <w:pStyle w:val="1bodycopy10pt"/>
        <w:spacing w:after="0"/>
        <w:jc w:val="both"/>
        <w:rPr>
          <w:rFonts w:asciiTheme="minorHAnsi" w:hAnsiTheme="minorHAnsi" w:cstheme="minorHAnsi"/>
          <w:sz w:val="24"/>
        </w:rPr>
      </w:pPr>
    </w:p>
    <w:p w:rsidR="00D5704A" w:rsidP="00D5704A" w:rsidRDefault="00D57B1D" w14:paraId="2A0ACA73" w14:textId="77777777">
      <w:pPr>
        <w:pStyle w:val="4Bulletedcopyblue"/>
        <w:numPr>
          <w:ilvl w:val="0"/>
          <w:numId w:val="21"/>
        </w:numPr>
        <w:spacing w:after="0"/>
        <w:ind w:left="284" w:hanging="284"/>
        <w:jc w:val="both"/>
        <w:rPr>
          <w:rFonts w:asciiTheme="minorHAnsi" w:hAnsiTheme="minorHAnsi" w:cstheme="minorHAnsi"/>
          <w:sz w:val="24"/>
          <w:szCs w:val="24"/>
        </w:rPr>
      </w:pPr>
      <w:r w:rsidRPr="00D57B1D">
        <w:rPr>
          <w:rFonts w:asciiTheme="minorHAnsi" w:hAnsiTheme="minorHAnsi" w:cstheme="minorHAnsi"/>
          <w:sz w:val="24"/>
          <w:szCs w:val="24"/>
        </w:rPr>
        <w:t>Set out our approach to requiring a uniform that is of reasonable cost and offers the best value for money for parents and carers</w:t>
      </w:r>
    </w:p>
    <w:p w:rsidR="00D5704A" w:rsidP="00D5704A" w:rsidRDefault="00D57B1D" w14:paraId="6F21C6B8" w14:textId="77777777">
      <w:pPr>
        <w:pStyle w:val="4Bulletedcopyblue"/>
        <w:numPr>
          <w:ilvl w:val="0"/>
          <w:numId w:val="21"/>
        </w:numPr>
        <w:spacing w:after="0"/>
        <w:ind w:left="284" w:hanging="284"/>
        <w:jc w:val="both"/>
        <w:rPr>
          <w:rFonts w:asciiTheme="minorHAnsi" w:hAnsiTheme="minorHAnsi" w:cstheme="minorHAnsi"/>
          <w:sz w:val="24"/>
          <w:szCs w:val="24"/>
        </w:rPr>
      </w:pPr>
      <w:r w:rsidRPr="00D5704A">
        <w:rPr>
          <w:rFonts w:asciiTheme="minorHAnsi" w:hAnsiTheme="minorHAnsi" w:cstheme="minorHAnsi"/>
          <w:sz w:val="24"/>
          <w:szCs w:val="24"/>
        </w:rPr>
        <w:t xml:space="preserve">Explain how we will avoid discrimination in line with our legal duties under the Equality Act 2010 </w:t>
      </w:r>
    </w:p>
    <w:p w:rsidRPr="00D5704A" w:rsidR="00D57B1D" w:rsidP="00D5704A" w:rsidRDefault="00D57B1D" w14:paraId="657C1F4D" w14:textId="367CDC72">
      <w:pPr>
        <w:pStyle w:val="4Bulletedcopyblue"/>
        <w:numPr>
          <w:ilvl w:val="0"/>
          <w:numId w:val="21"/>
        </w:numPr>
        <w:spacing w:after="0"/>
        <w:ind w:left="284" w:hanging="284"/>
        <w:jc w:val="both"/>
        <w:rPr>
          <w:rFonts w:asciiTheme="minorHAnsi" w:hAnsiTheme="minorHAnsi" w:cstheme="minorHAnsi"/>
          <w:sz w:val="24"/>
          <w:szCs w:val="24"/>
        </w:rPr>
      </w:pPr>
      <w:r w:rsidRPr="00D5704A">
        <w:rPr>
          <w:rFonts w:asciiTheme="minorHAnsi" w:hAnsiTheme="minorHAnsi" w:cstheme="minorHAnsi"/>
          <w:sz w:val="24"/>
          <w:szCs w:val="24"/>
        </w:rPr>
        <w:t xml:space="preserve">Clarify our expectations for school uniform </w:t>
      </w:r>
    </w:p>
    <w:p w:rsidRPr="00D57B1D" w:rsidR="00D57B1D" w:rsidP="00D5704A" w:rsidRDefault="00D57B1D" w14:paraId="65C9BA71" w14:textId="77777777">
      <w:pPr>
        <w:pStyle w:val="1bodycopy10pt"/>
        <w:jc w:val="both"/>
        <w:rPr>
          <w:rFonts w:asciiTheme="minorHAnsi" w:hAnsiTheme="minorHAnsi" w:cstheme="minorHAnsi"/>
          <w:sz w:val="24"/>
        </w:rPr>
      </w:pPr>
    </w:p>
    <w:p w:rsidRPr="006A55A0" w:rsidR="00D57B1D" w:rsidP="00D5704A" w:rsidRDefault="006A55A0" w14:paraId="3B196779" w14:textId="1025F0E3">
      <w:pPr>
        <w:pStyle w:val="ListParagraph"/>
        <w:numPr>
          <w:ilvl w:val="0"/>
          <w:numId w:val="32"/>
        </w:numPr>
        <w:ind w:left="284" w:hanging="284"/>
        <w:jc w:val="both"/>
        <w:rPr>
          <w:rFonts w:asciiTheme="minorHAnsi" w:hAnsiTheme="minorHAnsi" w:cstheme="minorHAnsi"/>
          <w:b/>
          <w:bCs/>
          <w:szCs w:val="24"/>
          <w:lang w:val="en-US"/>
        </w:rPr>
      </w:pPr>
      <w:r w:rsidRPr="006A55A0">
        <w:rPr>
          <w:rFonts w:asciiTheme="minorHAnsi" w:hAnsiTheme="minorHAnsi" w:cstheme="minorHAnsi"/>
          <w:b/>
          <w:bCs/>
          <w:szCs w:val="24"/>
          <w:lang w:val="en-US"/>
        </w:rPr>
        <w:t>ST. PAUL’S</w:t>
      </w:r>
      <w:r w:rsidRPr="006A55A0" w:rsidR="00D57B1D">
        <w:rPr>
          <w:rFonts w:asciiTheme="minorHAnsi" w:hAnsiTheme="minorHAnsi" w:cstheme="minorHAnsi"/>
          <w:b/>
          <w:bCs/>
          <w:szCs w:val="24"/>
          <w:lang w:val="en-US"/>
        </w:rPr>
        <w:t xml:space="preserve"> LEGAL REQUIREMENTS </w:t>
      </w:r>
    </w:p>
    <w:p w:rsidRPr="00D57B1D" w:rsidR="00D57B1D" w:rsidP="00D5704A" w:rsidRDefault="00D57B1D" w14:paraId="0290758B" w14:textId="77777777">
      <w:pPr>
        <w:jc w:val="both"/>
        <w:rPr>
          <w:rFonts w:asciiTheme="minorHAnsi" w:hAnsiTheme="minorHAnsi" w:cstheme="minorHAnsi"/>
          <w:szCs w:val="24"/>
        </w:rPr>
      </w:pPr>
      <w:r w:rsidRPr="00D57B1D">
        <w:rPr>
          <w:rFonts w:asciiTheme="minorHAnsi" w:hAnsiTheme="minorHAnsi" w:cstheme="minorHAnsi"/>
          <w:szCs w:val="24"/>
        </w:rPr>
        <w:t xml:space="preserve">The </w:t>
      </w:r>
      <w:hyperlink w:history="1" r:id="rId12">
        <w:r w:rsidRPr="00D57B1D">
          <w:rPr>
            <w:rStyle w:val="Hyperlink"/>
            <w:rFonts w:asciiTheme="minorHAnsi" w:hAnsiTheme="minorHAnsi" w:cstheme="minorHAnsi"/>
            <w:szCs w:val="24"/>
          </w:rPr>
          <w:t>Equality Act 2010</w:t>
        </w:r>
      </w:hyperlink>
      <w:r w:rsidRPr="00D57B1D">
        <w:rPr>
          <w:rFonts w:asciiTheme="minorHAnsi" w:hAnsiTheme="minorHAnsi" w:cstheme="minorHAnsi"/>
          <w:szCs w:val="24"/>
        </w:rPr>
        <w:t xml:space="preserve"> prohibits discrimination against an individual based on the protected characteristics, which include sex, race, religion or belief, and gender reassignment. </w:t>
      </w:r>
    </w:p>
    <w:p w:rsidR="00D57B1D" w:rsidP="00D5704A" w:rsidRDefault="00D57B1D" w14:paraId="7AFA12C9" w14:textId="77777777">
      <w:pPr>
        <w:jc w:val="both"/>
        <w:rPr>
          <w:rFonts w:asciiTheme="minorHAnsi" w:hAnsiTheme="minorHAnsi" w:cstheme="minorHAnsi"/>
          <w:szCs w:val="24"/>
        </w:rPr>
      </w:pPr>
      <w:r w:rsidRPr="00D57B1D">
        <w:rPr>
          <w:rFonts w:asciiTheme="minorHAnsi" w:hAnsiTheme="minorHAnsi" w:cstheme="minorHAnsi"/>
          <w:szCs w:val="24"/>
        </w:rPr>
        <w:t xml:space="preserve">To avoid discrimination, our school will: </w:t>
      </w:r>
    </w:p>
    <w:p w:rsidRPr="00D57B1D" w:rsidR="00D5704A" w:rsidP="00D5704A" w:rsidRDefault="00D5704A" w14:paraId="0F518EB1" w14:textId="77777777">
      <w:pPr>
        <w:jc w:val="both"/>
        <w:rPr>
          <w:rFonts w:asciiTheme="minorHAnsi" w:hAnsiTheme="minorHAnsi" w:cstheme="minorHAnsi"/>
          <w:szCs w:val="24"/>
        </w:rPr>
      </w:pPr>
    </w:p>
    <w:p w:rsidR="00D5704A" w:rsidP="00D5704A" w:rsidRDefault="00D57B1D" w14:paraId="5FE5C2B1" w14:textId="77777777">
      <w:pPr>
        <w:pStyle w:val="3Bulletedcopyblue"/>
        <w:numPr>
          <w:ilvl w:val="0"/>
          <w:numId w:val="22"/>
        </w:numPr>
        <w:spacing w:after="0"/>
        <w:ind w:left="284" w:hanging="284"/>
        <w:jc w:val="both"/>
        <w:rPr>
          <w:rFonts w:asciiTheme="minorHAnsi" w:hAnsiTheme="minorHAnsi" w:cstheme="minorHAnsi"/>
          <w:sz w:val="24"/>
          <w:szCs w:val="24"/>
        </w:rPr>
      </w:pPr>
      <w:r w:rsidRPr="00D57B1D">
        <w:rPr>
          <w:rFonts w:asciiTheme="minorHAnsi" w:hAnsiTheme="minorHAnsi" w:cstheme="minorHAnsi"/>
          <w:sz w:val="24"/>
          <w:szCs w:val="24"/>
        </w:rPr>
        <w:t xml:space="preserve">Avoid listing uniform items based on sex, to give all pupils the opportunity to wear the uniform they feel most comfortable in or that most reflects their self-identified gender </w:t>
      </w:r>
    </w:p>
    <w:p w:rsidR="00D5704A" w:rsidP="00D5704A" w:rsidRDefault="00D57B1D" w14:paraId="0B668099" w14:textId="77777777">
      <w:pPr>
        <w:pStyle w:val="3Bulletedcopyblue"/>
        <w:numPr>
          <w:ilvl w:val="0"/>
          <w:numId w:val="22"/>
        </w:numPr>
        <w:spacing w:after="0"/>
        <w:ind w:left="284" w:hanging="284"/>
        <w:jc w:val="both"/>
        <w:rPr>
          <w:rFonts w:asciiTheme="minorHAnsi" w:hAnsiTheme="minorHAnsi" w:cstheme="minorHAnsi"/>
          <w:sz w:val="24"/>
          <w:szCs w:val="24"/>
        </w:rPr>
      </w:pPr>
      <w:r w:rsidRPr="00D5704A">
        <w:rPr>
          <w:rFonts w:asciiTheme="minorHAnsi" w:hAnsiTheme="minorHAnsi" w:cstheme="minorHAnsi"/>
          <w:sz w:val="24"/>
          <w:szCs w:val="24"/>
        </w:rPr>
        <w:t>Make sure that our uniform costs the same for all pupils</w:t>
      </w:r>
    </w:p>
    <w:p w:rsidRPr="00D5704A" w:rsidR="00D57B1D" w:rsidP="00D5704A" w:rsidRDefault="00D57B1D" w14:paraId="58CC7352" w14:textId="42E5F7F6">
      <w:pPr>
        <w:pStyle w:val="3Bulletedcopyblue"/>
        <w:numPr>
          <w:ilvl w:val="0"/>
          <w:numId w:val="22"/>
        </w:numPr>
        <w:spacing w:after="0"/>
        <w:ind w:left="284" w:hanging="284"/>
        <w:jc w:val="both"/>
        <w:rPr>
          <w:rFonts w:asciiTheme="minorHAnsi" w:hAnsiTheme="minorHAnsi" w:cstheme="minorHAnsi"/>
          <w:sz w:val="24"/>
          <w:szCs w:val="24"/>
        </w:rPr>
      </w:pPr>
      <w:r w:rsidRPr="00D5704A">
        <w:rPr>
          <w:rFonts w:asciiTheme="minorHAnsi" w:hAnsiTheme="minorHAnsi" w:cstheme="minorHAnsi"/>
          <w:sz w:val="24"/>
          <w:szCs w:val="24"/>
        </w:rPr>
        <w:t xml:space="preserve">Allow all pupils to have long hair (though we reserve the right to ask for this to be tied back) </w:t>
      </w:r>
    </w:p>
    <w:p w:rsidR="00D5704A" w:rsidP="00D5704A" w:rsidRDefault="00D57B1D" w14:paraId="33F37E3F" w14:textId="77777777">
      <w:pPr>
        <w:pStyle w:val="3Bulletedcopyblue"/>
        <w:numPr>
          <w:ilvl w:val="0"/>
          <w:numId w:val="22"/>
        </w:numPr>
        <w:spacing w:after="0"/>
        <w:ind w:left="284" w:hanging="284"/>
        <w:jc w:val="both"/>
        <w:rPr>
          <w:rFonts w:asciiTheme="minorHAnsi" w:hAnsiTheme="minorHAnsi" w:cstheme="minorHAnsi"/>
          <w:sz w:val="24"/>
          <w:szCs w:val="24"/>
        </w:rPr>
      </w:pPr>
      <w:r w:rsidRPr="00D57B1D">
        <w:rPr>
          <w:rFonts w:asciiTheme="minorHAnsi" w:hAnsiTheme="minorHAnsi" w:cstheme="minorHAnsi"/>
          <w:sz w:val="24"/>
          <w:szCs w:val="24"/>
        </w:rPr>
        <w:t xml:space="preserve">Allow all pupils to style their hair in the way that is appropriate for school yet makes them feel most comfortable </w:t>
      </w:r>
    </w:p>
    <w:p w:rsidR="00D5704A" w:rsidP="00D5704A" w:rsidRDefault="00D57B1D" w14:paraId="036618CB" w14:textId="77777777">
      <w:pPr>
        <w:pStyle w:val="3Bulletedcopyblue"/>
        <w:numPr>
          <w:ilvl w:val="0"/>
          <w:numId w:val="22"/>
        </w:numPr>
        <w:spacing w:after="0"/>
        <w:ind w:left="284" w:hanging="284"/>
        <w:jc w:val="both"/>
        <w:rPr>
          <w:rFonts w:asciiTheme="minorHAnsi" w:hAnsiTheme="minorHAnsi" w:cstheme="minorHAnsi"/>
          <w:sz w:val="24"/>
          <w:szCs w:val="24"/>
        </w:rPr>
      </w:pPr>
      <w:r w:rsidRPr="00D5704A">
        <w:rPr>
          <w:rFonts w:asciiTheme="minorHAnsi" w:hAnsiTheme="minorHAnsi" w:cstheme="minorHAnsi"/>
          <w:sz w:val="24"/>
          <w:szCs w:val="24"/>
        </w:rPr>
        <w:t xml:space="preserve">Allow pupils to request changes to swimwear for religious reasons </w:t>
      </w:r>
    </w:p>
    <w:p w:rsidRPr="00D5704A" w:rsidR="00D57B1D" w:rsidP="00D5704A" w:rsidRDefault="00D57B1D" w14:paraId="35F2A6DC" w14:textId="18DA2264">
      <w:pPr>
        <w:pStyle w:val="3Bulletedcopyblue"/>
        <w:numPr>
          <w:ilvl w:val="0"/>
          <w:numId w:val="22"/>
        </w:numPr>
        <w:spacing w:after="0"/>
        <w:ind w:left="284" w:hanging="284"/>
        <w:jc w:val="both"/>
        <w:rPr>
          <w:rFonts w:asciiTheme="minorHAnsi" w:hAnsiTheme="minorHAnsi" w:cstheme="minorHAnsi"/>
          <w:sz w:val="24"/>
          <w:szCs w:val="24"/>
        </w:rPr>
      </w:pPr>
      <w:r w:rsidRPr="00D5704A">
        <w:rPr>
          <w:rFonts w:asciiTheme="minorHAnsi" w:hAnsiTheme="minorHAnsi" w:cstheme="minorHAnsi"/>
          <w:sz w:val="24"/>
          <w:szCs w:val="24"/>
        </w:rPr>
        <w:t xml:space="preserve">Allow pupils to wear headscarves and other religious or cultural symbols </w:t>
      </w:r>
    </w:p>
    <w:p w:rsidRPr="00D57B1D" w:rsidR="00D57B1D" w:rsidP="00D5704A" w:rsidRDefault="00D57B1D" w14:paraId="38F81A71" w14:textId="157155E1">
      <w:pPr>
        <w:pStyle w:val="3Bulletedcopyblue"/>
        <w:numPr>
          <w:ilvl w:val="0"/>
          <w:numId w:val="22"/>
        </w:numPr>
        <w:spacing w:after="0"/>
        <w:ind w:left="284" w:hanging="284"/>
        <w:jc w:val="both"/>
        <w:rPr>
          <w:rFonts w:asciiTheme="minorHAnsi" w:hAnsiTheme="minorHAnsi" w:cstheme="minorHAnsi"/>
          <w:sz w:val="24"/>
          <w:szCs w:val="24"/>
        </w:rPr>
      </w:pPr>
      <w:r w:rsidRPr="00D57B1D">
        <w:rPr>
          <w:rFonts w:asciiTheme="minorHAnsi" w:hAnsiTheme="minorHAnsi" w:cstheme="minorHAnsi"/>
          <w:sz w:val="24"/>
          <w:szCs w:val="24"/>
        </w:rPr>
        <w:t xml:space="preserve">Allow for adaptations to our policy on the grounds of equality by asking pupils or their parents to get in touch </w:t>
      </w:r>
      <w:r w:rsidRPr="00187DB4">
        <w:rPr>
          <w:rFonts w:asciiTheme="minorHAnsi" w:hAnsiTheme="minorHAnsi" w:cstheme="minorHAnsi"/>
          <w:sz w:val="24"/>
          <w:szCs w:val="24"/>
        </w:rPr>
        <w:t xml:space="preserve">with </w:t>
      </w:r>
      <w:proofErr w:type="spellStart"/>
      <w:r w:rsidR="006A55A0">
        <w:rPr>
          <w:rFonts w:asciiTheme="minorHAnsi" w:hAnsiTheme="minorHAnsi" w:cstheme="minorHAnsi"/>
          <w:sz w:val="24"/>
          <w:szCs w:val="24"/>
        </w:rPr>
        <w:t>Mrs</w:t>
      </w:r>
      <w:proofErr w:type="spellEnd"/>
      <w:r w:rsidR="006A55A0">
        <w:rPr>
          <w:rFonts w:asciiTheme="minorHAnsi" w:hAnsiTheme="minorHAnsi" w:cstheme="minorHAnsi"/>
          <w:sz w:val="24"/>
          <w:szCs w:val="24"/>
        </w:rPr>
        <w:t xml:space="preserve"> Asani, Miss Oxley or </w:t>
      </w:r>
      <w:proofErr w:type="spellStart"/>
      <w:r w:rsidR="006A55A0">
        <w:rPr>
          <w:rFonts w:asciiTheme="minorHAnsi" w:hAnsiTheme="minorHAnsi" w:cstheme="minorHAnsi"/>
          <w:sz w:val="24"/>
          <w:szCs w:val="24"/>
        </w:rPr>
        <w:t>Mrs</w:t>
      </w:r>
      <w:proofErr w:type="spellEnd"/>
      <w:r w:rsidR="006A55A0">
        <w:rPr>
          <w:rFonts w:asciiTheme="minorHAnsi" w:hAnsiTheme="minorHAnsi" w:cstheme="minorHAnsi"/>
          <w:sz w:val="24"/>
          <w:szCs w:val="24"/>
        </w:rPr>
        <w:t xml:space="preserve"> Gundry </w:t>
      </w:r>
      <w:r w:rsidRPr="00187DB4">
        <w:rPr>
          <w:rFonts w:asciiTheme="minorHAnsi" w:hAnsiTheme="minorHAnsi" w:cstheme="minorHAnsi"/>
          <w:sz w:val="24"/>
          <w:szCs w:val="24"/>
        </w:rPr>
        <w:t xml:space="preserve">via the school office or </w:t>
      </w:r>
      <w:r w:rsidR="006A55A0">
        <w:rPr>
          <w:rFonts w:asciiTheme="minorHAnsi" w:hAnsiTheme="minorHAnsi" w:cstheme="minorHAnsi"/>
          <w:sz w:val="24"/>
          <w:szCs w:val="24"/>
        </w:rPr>
        <w:t xml:space="preserve">email at </w:t>
      </w:r>
      <w:hyperlink w:history="1" r:id="rId13">
        <w:r w:rsidRPr="003D701E" w:rsidR="006A55A0">
          <w:rPr>
            <w:rStyle w:val="Hyperlink"/>
            <w:rFonts w:asciiTheme="minorHAnsi" w:hAnsiTheme="minorHAnsi" w:cstheme="minorHAnsi"/>
            <w:sz w:val="24"/>
            <w:szCs w:val="24"/>
          </w:rPr>
          <w:t>stpaulsbury@bury.gov.uk</w:t>
        </w:r>
      </w:hyperlink>
      <w:r w:rsidR="006A55A0">
        <w:rPr>
          <w:rFonts w:asciiTheme="minorHAnsi" w:hAnsiTheme="minorHAnsi" w:cstheme="minorHAnsi"/>
          <w:sz w:val="24"/>
          <w:szCs w:val="24"/>
        </w:rPr>
        <w:t xml:space="preserve">, </w:t>
      </w:r>
      <w:r w:rsidRPr="00D57B1D">
        <w:rPr>
          <w:rFonts w:asciiTheme="minorHAnsi" w:hAnsiTheme="minorHAnsi" w:cstheme="minorHAnsi"/>
          <w:sz w:val="24"/>
          <w:szCs w:val="24"/>
        </w:rPr>
        <w:t xml:space="preserve">who can answer questions about the policy and respond to any requests  </w:t>
      </w:r>
    </w:p>
    <w:p w:rsidR="00D57B1D" w:rsidP="00D5704A" w:rsidRDefault="00D57B1D" w14:paraId="211B36B2" w14:textId="77777777">
      <w:pPr>
        <w:spacing w:after="240"/>
        <w:rPr>
          <w:rFonts w:asciiTheme="minorHAnsi" w:hAnsiTheme="minorHAnsi" w:cstheme="minorHAnsi"/>
          <w:szCs w:val="24"/>
        </w:rPr>
      </w:pPr>
    </w:p>
    <w:p w:rsidRPr="002670B3" w:rsidR="002670B3" w:rsidP="002670B3" w:rsidRDefault="002670B3" w14:paraId="71AE25F3" w14:textId="4257800A">
      <w:pPr>
        <w:pStyle w:val="ListParagraph"/>
        <w:numPr>
          <w:ilvl w:val="0"/>
          <w:numId w:val="32"/>
        </w:numPr>
        <w:ind w:left="284" w:hanging="284"/>
        <w:rPr>
          <w:rFonts w:asciiTheme="minorHAnsi" w:hAnsiTheme="minorHAnsi" w:cstheme="minorHAnsi"/>
          <w:szCs w:val="24"/>
        </w:rPr>
      </w:pPr>
      <w:r w:rsidRPr="002670B3">
        <w:rPr>
          <w:rFonts w:asciiTheme="minorHAnsi" w:hAnsiTheme="minorHAnsi" w:cstheme="minorHAnsi"/>
          <w:b/>
          <w:bCs/>
          <w:szCs w:val="24"/>
        </w:rPr>
        <w:t>L</w:t>
      </w:r>
      <w:r w:rsidRPr="002670B3">
        <w:rPr>
          <w:rFonts w:asciiTheme="minorHAnsi" w:hAnsiTheme="minorHAnsi" w:cstheme="minorHAnsi"/>
          <w:b/>
          <w:bCs/>
        </w:rPr>
        <w:t>IMITING</w:t>
      </w:r>
      <w:r w:rsidRPr="00D57B1D">
        <w:rPr>
          <w:rFonts w:asciiTheme="minorHAnsi" w:hAnsiTheme="minorHAnsi" w:cstheme="minorHAnsi"/>
          <w:b/>
        </w:rPr>
        <w:t xml:space="preserve"> THE COST OF SCHOOL </w:t>
      </w:r>
      <w:r w:rsidRPr="006A55A0">
        <w:rPr>
          <w:rFonts w:asciiTheme="minorHAnsi" w:hAnsiTheme="minorHAnsi" w:cstheme="minorHAnsi"/>
          <w:b/>
        </w:rPr>
        <w:t>UNIFORM</w:t>
      </w:r>
    </w:p>
    <w:p w:rsidR="00D57B1D" w:rsidP="00D5704A" w:rsidRDefault="00D57B1D" w14:paraId="02EA8A6B" w14:textId="77777777">
      <w:pPr>
        <w:pStyle w:val="1bodycopy10pt"/>
        <w:spacing w:after="0"/>
        <w:jc w:val="both"/>
        <w:rPr>
          <w:rFonts w:asciiTheme="minorHAnsi" w:hAnsiTheme="minorHAnsi" w:cstheme="minorHAnsi"/>
          <w:sz w:val="24"/>
        </w:rPr>
      </w:pPr>
      <w:r w:rsidRPr="00D57B1D">
        <w:rPr>
          <w:rFonts w:asciiTheme="minorHAnsi" w:hAnsiTheme="minorHAnsi" w:cstheme="minorHAnsi"/>
          <w:sz w:val="24"/>
        </w:rPr>
        <w:t xml:space="preserve">Our school has a duty to make sure </w:t>
      </w:r>
      <w:r w:rsidRPr="006A55A0">
        <w:rPr>
          <w:rFonts w:asciiTheme="minorHAnsi" w:hAnsiTheme="minorHAnsi" w:cstheme="minorHAnsi"/>
          <w:sz w:val="24"/>
        </w:rPr>
        <w:t>that</w:t>
      </w:r>
      <w:r w:rsidRPr="00D57B1D">
        <w:rPr>
          <w:rFonts w:asciiTheme="minorHAnsi" w:hAnsiTheme="minorHAnsi" w:cstheme="minorHAnsi"/>
          <w:sz w:val="24"/>
        </w:rPr>
        <w:t xml:space="preserve"> the uniform we require is affordable, in line with statutory </w:t>
      </w:r>
      <w:hyperlink w:history="1" r:id="rId14">
        <w:r w:rsidRPr="00D57B1D">
          <w:rPr>
            <w:rStyle w:val="Hyperlink"/>
            <w:rFonts w:asciiTheme="minorHAnsi" w:hAnsiTheme="minorHAnsi" w:cstheme="minorHAnsi"/>
            <w:sz w:val="24"/>
          </w:rPr>
          <w:t>guidance</w:t>
        </w:r>
      </w:hyperlink>
      <w:r w:rsidRPr="00D57B1D">
        <w:rPr>
          <w:rFonts w:asciiTheme="minorHAnsi" w:hAnsiTheme="minorHAnsi" w:cstheme="minorHAnsi"/>
          <w:sz w:val="24"/>
        </w:rPr>
        <w:t xml:space="preserve"> from the Department for Education on the cost of school uniform. </w:t>
      </w:r>
    </w:p>
    <w:p w:rsidRPr="00D57B1D" w:rsidR="00D5704A" w:rsidP="00D5704A" w:rsidRDefault="00D5704A" w14:paraId="7DE1FAF9" w14:textId="77777777">
      <w:pPr>
        <w:pStyle w:val="1bodycopy10pt"/>
        <w:spacing w:after="0"/>
        <w:jc w:val="both"/>
        <w:rPr>
          <w:rFonts w:asciiTheme="minorHAnsi" w:hAnsiTheme="minorHAnsi" w:cstheme="minorHAnsi"/>
          <w:sz w:val="24"/>
        </w:rPr>
      </w:pPr>
    </w:p>
    <w:p w:rsidRPr="00D57B1D" w:rsidR="00D57B1D" w:rsidP="00D5704A" w:rsidRDefault="00D57B1D" w14:paraId="7ACCE922" w14:textId="77777777">
      <w:pPr>
        <w:pStyle w:val="1bodycopy10pt"/>
        <w:spacing w:after="0"/>
        <w:jc w:val="both"/>
        <w:rPr>
          <w:rFonts w:asciiTheme="minorHAnsi" w:hAnsiTheme="minorHAnsi" w:cstheme="minorHAnsi"/>
          <w:sz w:val="24"/>
        </w:rPr>
      </w:pPr>
      <w:r w:rsidRPr="00D57B1D">
        <w:rPr>
          <w:rFonts w:asciiTheme="minorHAnsi" w:hAnsiTheme="minorHAnsi" w:cstheme="minorHAnsi"/>
          <w:sz w:val="24"/>
        </w:rPr>
        <w:t xml:space="preserve">We understand that items with distinctive characteristics (such as branded items, or items that </w:t>
      </w:r>
      <w:proofErr w:type="gramStart"/>
      <w:r w:rsidRPr="00D57B1D">
        <w:rPr>
          <w:rFonts w:asciiTheme="minorHAnsi" w:hAnsiTheme="minorHAnsi" w:cstheme="minorHAnsi"/>
          <w:sz w:val="24"/>
        </w:rPr>
        <w:t>have to</w:t>
      </w:r>
      <w:proofErr w:type="gramEnd"/>
      <w:r w:rsidRPr="00D57B1D">
        <w:rPr>
          <w:rFonts w:asciiTheme="minorHAnsi" w:hAnsiTheme="minorHAnsi" w:cstheme="minorHAnsi"/>
          <w:sz w:val="24"/>
        </w:rPr>
        <w:t xml:space="preserve"> have a school logo or a unique fabric/</w:t>
      </w:r>
      <w:proofErr w:type="spellStart"/>
      <w:r w:rsidRPr="00D57B1D">
        <w:rPr>
          <w:rFonts w:asciiTheme="minorHAnsi" w:hAnsiTheme="minorHAnsi" w:cstheme="minorHAnsi"/>
          <w:sz w:val="24"/>
        </w:rPr>
        <w:t>colour</w:t>
      </w:r>
      <w:proofErr w:type="spellEnd"/>
      <w:r w:rsidRPr="00D57B1D">
        <w:rPr>
          <w:rFonts w:asciiTheme="minorHAnsi" w:hAnsiTheme="minorHAnsi" w:cstheme="minorHAnsi"/>
          <w:sz w:val="24"/>
        </w:rPr>
        <w:t xml:space="preserve">/design) cannot be purchased from a wide range of retailers and that requiring many such items limits parents’ ability to ‘shop around’ for a low price.  </w:t>
      </w:r>
    </w:p>
    <w:p w:rsidRPr="00D57B1D" w:rsidR="00D57B1D" w:rsidP="00D57B1D" w:rsidRDefault="00D57B1D" w14:paraId="2218BB63" w14:textId="77777777">
      <w:pPr>
        <w:pStyle w:val="1bodycopy10pt"/>
        <w:rPr>
          <w:rFonts w:asciiTheme="minorHAnsi" w:hAnsiTheme="minorHAnsi" w:cstheme="minorHAnsi"/>
          <w:sz w:val="24"/>
        </w:rPr>
      </w:pPr>
      <w:r w:rsidRPr="00D57B1D">
        <w:rPr>
          <w:rFonts w:asciiTheme="minorHAnsi" w:hAnsiTheme="minorHAnsi" w:cstheme="minorHAnsi"/>
          <w:sz w:val="24"/>
        </w:rPr>
        <w:t>We will make sure our uniform:</w:t>
      </w:r>
    </w:p>
    <w:p w:rsidRPr="002670B3" w:rsidR="002670B3" w:rsidP="002670B3" w:rsidRDefault="00D57B1D" w14:paraId="3C247D7C" w14:textId="03E1FC41">
      <w:pPr>
        <w:pStyle w:val="4Bulletedcopyblue"/>
        <w:numPr>
          <w:ilvl w:val="0"/>
          <w:numId w:val="23"/>
        </w:numPr>
        <w:spacing w:after="0"/>
        <w:ind w:left="284" w:hanging="284"/>
        <w:jc w:val="both"/>
        <w:rPr>
          <w:rFonts w:asciiTheme="minorHAnsi" w:hAnsiTheme="minorHAnsi" w:cstheme="minorHAnsi"/>
          <w:sz w:val="24"/>
          <w:szCs w:val="24"/>
        </w:rPr>
      </w:pPr>
      <w:r w:rsidRPr="00D57B1D">
        <w:rPr>
          <w:rFonts w:asciiTheme="minorHAnsi" w:hAnsiTheme="minorHAnsi" w:cstheme="minorHAnsi"/>
          <w:sz w:val="24"/>
          <w:szCs w:val="24"/>
        </w:rPr>
        <w:t>Is available at a reasonable cost</w:t>
      </w:r>
      <w:r w:rsidR="00D5704A">
        <w:rPr>
          <w:rFonts w:asciiTheme="minorHAnsi" w:hAnsiTheme="minorHAnsi" w:cstheme="minorHAnsi"/>
          <w:sz w:val="24"/>
          <w:szCs w:val="24"/>
        </w:rPr>
        <w:t xml:space="preserve"> from our listed provider Smart Start </w:t>
      </w:r>
      <w:proofErr w:type="spellStart"/>
      <w:r w:rsidR="00D5704A">
        <w:rPr>
          <w:rFonts w:asciiTheme="minorHAnsi" w:hAnsiTheme="minorHAnsi" w:cstheme="minorHAnsi"/>
          <w:sz w:val="24"/>
          <w:szCs w:val="24"/>
        </w:rPr>
        <w:t>Schoolwear</w:t>
      </w:r>
      <w:proofErr w:type="spellEnd"/>
      <w:r w:rsidR="00D5704A">
        <w:rPr>
          <w:rFonts w:asciiTheme="minorHAnsi" w:hAnsiTheme="minorHAnsi" w:cstheme="minorHAnsi"/>
          <w:sz w:val="24"/>
          <w:szCs w:val="24"/>
        </w:rPr>
        <w:t xml:space="preserve"> (11 St John’s Garden, Bury, BL9 0NN)</w:t>
      </w:r>
    </w:p>
    <w:p w:rsidR="00D5704A" w:rsidP="00D5704A" w:rsidRDefault="00D5704A" w14:paraId="285C7843" w14:textId="3A489228">
      <w:pPr>
        <w:pStyle w:val="4Bulletedcopyblue"/>
        <w:numPr>
          <w:ilvl w:val="1"/>
          <w:numId w:val="23"/>
        </w:numPr>
        <w:spacing w:after="0"/>
        <w:ind w:left="851" w:hanging="284"/>
        <w:jc w:val="both"/>
        <w:rPr>
          <w:rFonts w:asciiTheme="minorHAnsi" w:hAnsiTheme="minorHAnsi" w:cstheme="minorHAnsi"/>
          <w:sz w:val="24"/>
          <w:szCs w:val="24"/>
        </w:rPr>
      </w:pPr>
      <w:r>
        <w:rPr>
          <w:rFonts w:asciiTheme="minorHAnsi" w:hAnsiTheme="minorHAnsi" w:cstheme="minorHAnsi"/>
          <w:sz w:val="24"/>
          <w:szCs w:val="24"/>
        </w:rPr>
        <w:t>St Paul’s</w:t>
      </w:r>
      <w:r w:rsidR="00187DB4">
        <w:rPr>
          <w:rFonts w:asciiTheme="minorHAnsi" w:hAnsiTheme="minorHAnsi" w:cstheme="minorHAnsi"/>
          <w:sz w:val="24"/>
          <w:szCs w:val="24"/>
        </w:rPr>
        <w:t xml:space="preserve"> </w:t>
      </w:r>
      <w:r w:rsidR="007875EB">
        <w:rPr>
          <w:rFonts w:asciiTheme="minorHAnsi" w:hAnsiTheme="minorHAnsi" w:cstheme="minorHAnsi"/>
          <w:sz w:val="24"/>
          <w:szCs w:val="24"/>
        </w:rPr>
        <w:t xml:space="preserve">v neck </w:t>
      </w:r>
      <w:r>
        <w:rPr>
          <w:rFonts w:asciiTheme="minorHAnsi" w:hAnsiTheme="minorHAnsi" w:cstheme="minorHAnsi"/>
          <w:sz w:val="24"/>
          <w:szCs w:val="24"/>
        </w:rPr>
        <w:t>j</w:t>
      </w:r>
      <w:r w:rsidR="00187DB4">
        <w:rPr>
          <w:rFonts w:asciiTheme="minorHAnsi" w:hAnsiTheme="minorHAnsi" w:cstheme="minorHAnsi"/>
          <w:sz w:val="24"/>
          <w:szCs w:val="24"/>
        </w:rPr>
        <w:t>umper</w:t>
      </w:r>
      <w:r>
        <w:rPr>
          <w:rFonts w:asciiTheme="minorHAnsi" w:hAnsiTheme="minorHAnsi" w:cstheme="minorHAnsi"/>
          <w:sz w:val="24"/>
          <w:szCs w:val="24"/>
        </w:rPr>
        <w:t xml:space="preserve"> or cardigan (logo)</w:t>
      </w:r>
      <w:r w:rsidR="00187DB4">
        <w:rPr>
          <w:rFonts w:asciiTheme="minorHAnsi" w:hAnsiTheme="minorHAnsi" w:cstheme="minorHAnsi"/>
          <w:sz w:val="24"/>
          <w:szCs w:val="24"/>
        </w:rPr>
        <w:t xml:space="preserve"> £</w:t>
      </w:r>
      <w:r>
        <w:rPr>
          <w:rFonts w:asciiTheme="minorHAnsi" w:hAnsiTheme="minorHAnsi" w:cstheme="minorHAnsi"/>
          <w:sz w:val="24"/>
          <w:szCs w:val="24"/>
        </w:rPr>
        <w:t xml:space="preserve">10.99 </w:t>
      </w:r>
    </w:p>
    <w:p w:rsidR="00D5704A" w:rsidP="00D5704A" w:rsidRDefault="00D5704A" w14:paraId="74349083" w14:textId="77777777">
      <w:pPr>
        <w:pStyle w:val="4Bulletedcopyblue"/>
        <w:numPr>
          <w:ilvl w:val="1"/>
          <w:numId w:val="23"/>
        </w:numPr>
        <w:spacing w:after="0"/>
        <w:ind w:left="851" w:hanging="284"/>
        <w:jc w:val="both"/>
        <w:rPr>
          <w:rFonts w:asciiTheme="minorHAnsi" w:hAnsiTheme="minorHAnsi" w:cstheme="minorHAnsi"/>
          <w:sz w:val="24"/>
          <w:szCs w:val="24"/>
        </w:rPr>
      </w:pPr>
      <w:r w:rsidRPr="00D5704A">
        <w:rPr>
          <w:rFonts w:asciiTheme="minorHAnsi" w:hAnsiTheme="minorHAnsi" w:cstheme="minorHAnsi"/>
          <w:sz w:val="24"/>
          <w:szCs w:val="24"/>
        </w:rPr>
        <w:t>St Paul’s</w:t>
      </w:r>
      <w:r w:rsidRPr="00D5704A" w:rsidR="00187DB4">
        <w:rPr>
          <w:rFonts w:asciiTheme="minorHAnsi" w:hAnsiTheme="minorHAnsi" w:cstheme="minorHAnsi"/>
          <w:sz w:val="24"/>
          <w:szCs w:val="24"/>
        </w:rPr>
        <w:t xml:space="preserve"> </w:t>
      </w:r>
      <w:r w:rsidRPr="00D5704A">
        <w:rPr>
          <w:rFonts w:asciiTheme="minorHAnsi" w:hAnsiTheme="minorHAnsi" w:cstheme="minorHAnsi"/>
          <w:sz w:val="24"/>
          <w:szCs w:val="24"/>
        </w:rPr>
        <w:t>p</w:t>
      </w:r>
      <w:r w:rsidRPr="00D5704A" w:rsidR="00187DB4">
        <w:rPr>
          <w:rFonts w:asciiTheme="minorHAnsi" w:hAnsiTheme="minorHAnsi" w:cstheme="minorHAnsi"/>
          <w:sz w:val="24"/>
          <w:szCs w:val="24"/>
        </w:rPr>
        <w:t>olo shirt is £</w:t>
      </w:r>
      <w:r w:rsidRPr="00D5704A">
        <w:rPr>
          <w:rFonts w:asciiTheme="minorHAnsi" w:hAnsiTheme="minorHAnsi" w:cstheme="minorHAnsi"/>
          <w:sz w:val="24"/>
          <w:szCs w:val="24"/>
        </w:rPr>
        <w:t>3.99</w:t>
      </w:r>
    </w:p>
    <w:p w:rsidRPr="00D5704A" w:rsidR="00D57B1D" w:rsidP="00D5704A" w:rsidRDefault="00D5704A" w14:paraId="23FEB42A" w14:textId="4912E052">
      <w:pPr>
        <w:pStyle w:val="4Bulletedcopyblue"/>
        <w:numPr>
          <w:ilvl w:val="1"/>
          <w:numId w:val="23"/>
        </w:numPr>
        <w:spacing w:after="0"/>
        <w:ind w:left="851" w:hanging="284"/>
        <w:jc w:val="both"/>
        <w:rPr>
          <w:rFonts w:asciiTheme="minorHAnsi" w:hAnsiTheme="minorHAnsi" w:cstheme="minorHAnsi"/>
          <w:sz w:val="24"/>
          <w:szCs w:val="24"/>
        </w:rPr>
      </w:pPr>
      <w:r w:rsidRPr="00D5704A">
        <w:rPr>
          <w:rFonts w:asciiTheme="minorHAnsi" w:hAnsiTheme="minorHAnsi" w:cstheme="minorHAnsi"/>
          <w:sz w:val="24"/>
          <w:szCs w:val="24"/>
        </w:rPr>
        <w:t>St Paul’s</w:t>
      </w:r>
      <w:r w:rsidRPr="00D5704A" w:rsidR="00187DB4">
        <w:rPr>
          <w:rFonts w:asciiTheme="minorHAnsi" w:hAnsiTheme="minorHAnsi" w:cstheme="minorHAnsi"/>
          <w:sz w:val="24"/>
          <w:szCs w:val="24"/>
        </w:rPr>
        <w:t xml:space="preserve"> PE t</w:t>
      </w:r>
      <w:r w:rsidRPr="00D5704A">
        <w:rPr>
          <w:rFonts w:asciiTheme="minorHAnsi" w:hAnsiTheme="minorHAnsi" w:cstheme="minorHAnsi"/>
          <w:sz w:val="24"/>
          <w:szCs w:val="24"/>
        </w:rPr>
        <w:t>-</w:t>
      </w:r>
      <w:r w:rsidRPr="00D5704A" w:rsidR="00187DB4">
        <w:rPr>
          <w:rFonts w:asciiTheme="minorHAnsi" w:hAnsiTheme="minorHAnsi" w:cstheme="minorHAnsi"/>
          <w:sz w:val="24"/>
          <w:szCs w:val="24"/>
        </w:rPr>
        <w:t>sh</w:t>
      </w:r>
      <w:r w:rsidRPr="00D5704A">
        <w:rPr>
          <w:rFonts w:asciiTheme="minorHAnsi" w:hAnsiTheme="minorHAnsi" w:cstheme="minorHAnsi"/>
          <w:sz w:val="24"/>
          <w:szCs w:val="24"/>
        </w:rPr>
        <w:t>i</w:t>
      </w:r>
      <w:r w:rsidRPr="00D5704A" w:rsidR="00187DB4">
        <w:rPr>
          <w:rFonts w:asciiTheme="minorHAnsi" w:hAnsiTheme="minorHAnsi" w:cstheme="minorHAnsi"/>
          <w:sz w:val="24"/>
          <w:szCs w:val="24"/>
        </w:rPr>
        <w:t>rt is £</w:t>
      </w:r>
      <w:r w:rsidRPr="00D5704A">
        <w:rPr>
          <w:rFonts w:asciiTheme="minorHAnsi" w:hAnsiTheme="minorHAnsi" w:cstheme="minorHAnsi"/>
          <w:sz w:val="24"/>
          <w:szCs w:val="24"/>
        </w:rPr>
        <w:t>3.99</w:t>
      </w:r>
    </w:p>
    <w:p w:rsidR="00D57B1D" w:rsidP="265F0C38" w:rsidRDefault="00D57B1D" w14:paraId="5A90D9C6" w14:textId="3352E117">
      <w:pPr>
        <w:pStyle w:val="4Bulletedcopyblue"/>
        <w:spacing w:after="0"/>
        <w:ind w:left="851" w:hanging="284"/>
        <w:jc w:val="both"/>
        <w:rPr>
          <w:rFonts w:ascii="Calibri" w:hAnsi="Calibri" w:cs="Arial" w:asciiTheme="minorAscii" w:hAnsiTheme="minorAscii" w:cstheme="minorBidi"/>
          <w:sz w:val="24"/>
          <w:szCs w:val="24"/>
        </w:rPr>
      </w:pPr>
      <w:r w:rsidRPr="265F0C38" w:rsidR="00D57B1D">
        <w:rPr>
          <w:rFonts w:ascii="Calibri" w:hAnsi="Calibri" w:cs="Arial" w:asciiTheme="minorAscii" w:hAnsiTheme="minorAscii" w:cstheme="minorBidi"/>
          <w:sz w:val="24"/>
          <w:szCs w:val="24"/>
        </w:rPr>
        <w:t xml:space="preserve">Cheaper supermarket versions </w:t>
      </w:r>
      <w:r w:rsidRPr="265F0C38" w:rsidR="00D5704A">
        <w:rPr>
          <w:rFonts w:ascii="Calibri" w:hAnsi="Calibri" w:cs="Arial" w:asciiTheme="minorAscii" w:hAnsiTheme="minorAscii" w:cstheme="minorBidi"/>
          <w:sz w:val="24"/>
          <w:szCs w:val="24"/>
        </w:rPr>
        <w:t xml:space="preserve">(no logo) </w:t>
      </w:r>
      <w:r w:rsidRPr="265F0C38" w:rsidR="00D57B1D">
        <w:rPr>
          <w:rFonts w:ascii="Calibri" w:hAnsi="Calibri" w:cs="Arial" w:asciiTheme="minorAscii" w:hAnsiTheme="minorAscii" w:cstheme="minorBidi"/>
          <w:sz w:val="24"/>
          <w:szCs w:val="24"/>
        </w:rPr>
        <w:t xml:space="preserve">are </w:t>
      </w:r>
      <w:r w:rsidRPr="265F0C38" w:rsidR="00187DB4">
        <w:rPr>
          <w:rFonts w:ascii="Calibri" w:hAnsi="Calibri" w:cs="Arial" w:asciiTheme="minorAscii" w:hAnsiTheme="minorAscii" w:cstheme="minorBidi"/>
          <w:sz w:val="24"/>
          <w:szCs w:val="24"/>
        </w:rPr>
        <w:t xml:space="preserve">available for </w:t>
      </w:r>
      <w:r w:rsidRPr="265F0C38" w:rsidR="00D5704A">
        <w:rPr>
          <w:rFonts w:ascii="Calibri" w:hAnsi="Calibri" w:cs="Arial" w:asciiTheme="minorAscii" w:hAnsiTheme="minorAscii" w:cstheme="minorBidi"/>
          <w:sz w:val="24"/>
          <w:szCs w:val="24"/>
        </w:rPr>
        <w:t xml:space="preserve">school </w:t>
      </w:r>
      <w:r w:rsidRPr="265F0C38" w:rsidR="007875EB">
        <w:rPr>
          <w:rFonts w:ascii="Calibri" w:hAnsi="Calibri" w:cs="Arial" w:asciiTheme="minorAscii" w:hAnsiTheme="minorAscii" w:cstheme="minorBidi"/>
          <w:sz w:val="24"/>
          <w:szCs w:val="24"/>
        </w:rPr>
        <w:t xml:space="preserve">v neck </w:t>
      </w:r>
      <w:r w:rsidRPr="265F0C38" w:rsidR="00D5704A">
        <w:rPr>
          <w:rFonts w:ascii="Calibri" w:hAnsi="Calibri" w:cs="Arial" w:asciiTheme="minorAscii" w:hAnsiTheme="minorAscii" w:cstheme="minorBidi"/>
          <w:sz w:val="24"/>
          <w:szCs w:val="24"/>
        </w:rPr>
        <w:t xml:space="preserve">jumpers, cardigans, </w:t>
      </w:r>
      <w:r w:rsidRPr="265F0C38" w:rsidR="00187DB4">
        <w:rPr>
          <w:rFonts w:ascii="Calibri" w:hAnsi="Calibri" w:cs="Arial" w:asciiTheme="minorAscii" w:hAnsiTheme="minorAscii" w:cstheme="minorBidi"/>
          <w:sz w:val="24"/>
          <w:szCs w:val="24"/>
        </w:rPr>
        <w:t>polo shirt and PE t shirt</w:t>
      </w:r>
    </w:p>
    <w:p w:rsidR="00D5704A" w:rsidP="00D5704A" w:rsidRDefault="00D5704A" w14:paraId="5BEED53C" w14:textId="77777777">
      <w:pPr>
        <w:pStyle w:val="4Bulletedcopyblue"/>
        <w:numPr>
          <w:ilvl w:val="1"/>
          <w:numId w:val="23"/>
        </w:numPr>
        <w:tabs>
          <w:tab w:val="left" w:pos="851"/>
        </w:tabs>
        <w:spacing w:after="0"/>
        <w:ind w:left="851" w:hanging="284"/>
        <w:jc w:val="both"/>
        <w:rPr>
          <w:rFonts w:asciiTheme="minorHAnsi" w:hAnsiTheme="minorHAnsi" w:cstheme="minorHAnsi"/>
          <w:sz w:val="24"/>
          <w:szCs w:val="24"/>
        </w:rPr>
      </w:pPr>
      <w:r>
        <w:rPr>
          <w:rFonts w:asciiTheme="minorHAnsi" w:hAnsiTheme="minorHAnsi" w:cstheme="minorHAnsi"/>
          <w:sz w:val="24"/>
          <w:szCs w:val="24"/>
        </w:rPr>
        <w:t>Trousers</w:t>
      </w:r>
      <w:r w:rsidR="00187DB4">
        <w:rPr>
          <w:rFonts w:asciiTheme="minorHAnsi" w:hAnsiTheme="minorHAnsi" w:cstheme="minorHAnsi"/>
          <w:sz w:val="24"/>
          <w:szCs w:val="24"/>
        </w:rPr>
        <w:t>, s</w:t>
      </w:r>
      <w:r>
        <w:rPr>
          <w:rFonts w:asciiTheme="minorHAnsi" w:hAnsiTheme="minorHAnsi" w:cstheme="minorHAnsi"/>
          <w:sz w:val="24"/>
          <w:szCs w:val="24"/>
        </w:rPr>
        <w:t>ki</w:t>
      </w:r>
      <w:r w:rsidR="00187DB4">
        <w:rPr>
          <w:rFonts w:asciiTheme="minorHAnsi" w:hAnsiTheme="minorHAnsi" w:cstheme="minorHAnsi"/>
          <w:sz w:val="24"/>
          <w:szCs w:val="24"/>
        </w:rPr>
        <w:t>rts, gingham dresses</w:t>
      </w:r>
      <w:r>
        <w:rPr>
          <w:rFonts w:asciiTheme="minorHAnsi" w:hAnsiTheme="minorHAnsi" w:cstheme="minorHAnsi"/>
          <w:sz w:val="24"/>
          <w:szCs w:val="24"/>
        </w:rPr>
        <w:t xml:space="preserve"> or PE shorts</w:t>
      </w:r>
      <w:r w:rsidR="00187DB4">
        <w:rPr>
          <w:rFonts w:asciiTheme="minorHAnsi" w:hAnsiTheme="minorHAnsi" w:cstheme="minorHAnsi"/>
          <w:sz w:val="24"/>
          <w:szCs w:val="24"/>
        </w:rPr>
        <w:t xml:space="preserve"> are generic items and can be purchased from supermarkets or equivalent  </w:t>
      </w:r>
    </w:p>
    <w:p w:rsidR="00D57B1D" w:rsidP="00D5704A" w:rsidRDefault="00D57B1D" w14:paraId="17A090B5" w14:textId="326B5D80">
      <w:pPr>
        <w:pStyle w:val="4Bulletedcopyblue"/>
        <w:numPr>
          <w:ilvl w:val="1"/>
          <w:numId w:val="23"/>
        </w:numPr>
        <w:tabs>
          <w:tab w:val="left" w:pos="851"/>
        </w:tabs>
        <w:spacing w:after="0"/>
        <w:ind w:left="851" w:hanging="284"/>
        <w:jc w:val="both"/>
        <w:rPr>
          <w:rFonts w:asciiTheme="minorHAnsi" w:hAnsiTheme="minorHAnsi" w:cstheme="minorHAnsi"/>
          <w:sz w:val="24"/>
          <w:szCs w:val="24"/>
        </w:rPr>
      </w:pPr>
      <w:r w:rsidRPr="00D5704A">
        <w:rPr>
          <w:rFonts w:asciiTheme="minorHAnsi" w:hAnsiTheme="minorHAnsi" w:cstheme="minorHAnsi"/>
          <w:sz w:val="24"/>
          <w:szCs w:val="24"/>
        </w:rPr>
        <w:t>Provides the best value for money for parents/carers</w:t>
      </w:r>
    </w:p>
    <w:p w:rsidRPr="00D5704A" w:rsidR="00D5704A" w:rsidP="00D5704A" w:rsidRDefault="00D5704A" w14:paraId="1E1AA780" w14:textId="77777777">
      <w:pPr>
        <w:pStyle w:val="4Bulletedcopyblue"/>
        <w:numPr>
          <w:ilvl w:val="0"/>
          <w:numId w:val="0"/>
        </w:numPr>
        <w:tabs>
          <w:tab w:val="left" w:pos="851"/>
        </w:tabs>
        <w:spacing w:after="0"/>
        <w:ind w:left="851"/>
        <w:rPr>
          <w:rFonts w:asciiTheme="minorHAnsi" w:hAnsiTheme="minorHAnsi" w:cstheme="minorHAnsi"/>
          <w:sz w:val="24"/>
          <w:szCs w:val="24"/>
        </w:rPr>
      </w:pPr>
    </w:p>
    <w:p w:rsidRPr="00D57B1D" w:rsidR="00D57B1D" w:rsidP="00D57B1D" w:rsidRDefault="00D57B1D" w14:paraId="05DC2FD2" w14:textId="77777777">
      <w:pPr>
        <w:pStyle w:val="4Bulletedcopyblue"/>
        <w:numPr>
          <w:ilvl w:val="0"/>
          <w:numId w:val="0"/>
        </w:numPr>
        <w:rPr>
          <w:rFonts w:asciiTheme="minorHAnsi" w:hAnsiTheme="minorHAnsi" w:cstheme="minorHAnsi"/>
          <w:sz w:val="24"/>
          <w:szCs w:val="24"/>
        </w:rPr>
      </w:pPr>
      <w:r w:rsidRPr="00D57B1D">
        <w:rPr>
          <w:rFonts w:asciiTheme="minorHAnsi" w:hAnsiTheme="minorHAnsi" w:cstheme="minorHAnsi"/>
          <w:sz w:val="24"/>
          <w:szCs w:val="24"/>
        </w:rPr>
        <w:t xml:space="preserve">We will do this by: </w:t>
      </w:r>
    </w:p>
    <w:p w:rsidRPr="00D57B1D" w:rsidR="00D57B1D" w:rsidP="00D5704A" w:rsidRDefault="00D57B1D" w14:paraId="43E942D4" w14:textId="5EB4C7E4">
      <w:pPr>
        <w:pStyle w:val="4Bulletedcopyblue"/>
        <w:numPr>
          <w:ilvl w:val="0"/>
          <w:numId w:val="23"/>
        </w:numPr>
        <w:spacing w:after="0"/>
        <w:jc w:val="both"/>
        <w:rPr>
          <w:rFonts w:asciiTheme="minorHAnsi" w:hAnsiTheme="minorHAnsi" w:cstheme="minorHAnsi"/>
          <w:sz w:val="24"/>
          <w:szCs w:val="24"/>
        </w:rPr>
      </w:pPr>
      <w:r w:rsidRPr="00D57B1D">
        <w:rPr>
          <w:rFonts w:asciiTheme="minorHAnsi" w:hAnsiTheme="minorHAnsi" w:cstheme="minorHAnsi"/>
          <w:sz w:val="24"/>
          <w:szCs w:val="24"/>
        </w:rPr>
        <w:t>Carefully considering whether any items with distinctive characteristics are necessary</w:t>
      </w:r>
    </w:p>
    <w:p w:rsidRPr="00D57B1D" w:rsidR="00D57B1D" w:rsidP="00D5704A" w:rsidRDefault="00D57B1D" w14:paraId="66B5A5E4" w14:textId="4F20D8A8">
      <w:pPr>
        <w:pStyle w:val="4Bulletedcopyblue"/>
        <w:numPr>
          <w:ilvl w:val="0"/>
          <w:numId w:val="23"/>
        </w:numPr>
        <w:spacing w:after="0"/>
        <w:jc w:val="both"/>
        <w:rPr>
          <w:rFonts w:asciiTheme="minorHAnsi" w:hAnsiTheme="minorHAnsi" w:cstheme="minorHAnsi"/>
          <w:sz w:val="24"/>
          <w:szCs w:val="24"/>
        </w:rPr>
      </w:pPr>
      <w:r w:rsidRPr="00D57B1D">
        <w:rPr>
          <w:rFonts w:asciiTheme="minorHAnsi" w:hAnsiTheme="minorHAnsi" w:cstheme="minorHAnsi"/>
          <w:sz w:val="24"/>
          <w:szCs w:val="24"/>
        </w:rPr>
        <w:t>Limiting items with distinctive characteristics to low-cost or long-lasting items</w:t>
      </w:r>
    </w:p>
    <w:p w:rsidRPr="00D57B1D" w:rsidR="00D57B1D" w:rsidP="00D5704A" w:rsidRDefault="00D57B1D" w14:paraId="528438CC" w14:textId="77777777">
      <w:pPr>
        <w:pStyle w:val="4Bulletedcopyblue"/>
        <w:numPr>
          <w:ilvl w:val="0"/>
          <w:numId w:val="23"/>
        </w:numPr>
        <w:spacing w:after="0"/>
        <w:jc w:val="both"/>
        <w:rPr>
          <w:rFonts w:asciiTheme="minorHAnsi" w:hAnsiTheme="minorHAnsi" w:cstheme="minorHAnsi"/>
          <w:sz w:val="24"/>
          <w:szCs w:val="24"/>
        </w:rPr>
      </w:pPr>
      <w:r w:rsidRPr="00D57B1D">
        <w:rPr>
          <w:rFonts w:asciiTheme="minorHAnsi" w:hAnsiTheme="minorHAnsi" w:cstheme="minorHAnsi"/>
          <w:sz w:val="24"/>
          <w:szCs w:val="24"/>
        </w:rPr>
        <w:t xml:space="preserve">Avoiding specific requirements for items pupils could wear on non-school days, such as coats, bags and shoes </w:t>
      </w:r>
    </w:p>
    <w:p w:rsidRPr="00D57B1D" w:rsidR="00D57B1D" w:rsidP="00D5704A" w:rsidRDefault="00D57B1D" w14:paraId="3583D329" w14:textId="77777777">
      <w:pPr>
        <w:pStyle w:val="4Bulletedcopyblue"/>
        <w:numPr>
          <w:ilvl w:val="0"/>
          <w:numId w:val="23"/>
        </w:numPr>
        <w:spacing w:after="0"/>
        <w:jc w:val="both"/>
        <w:rPr>
          <w:rFonts w:asciiTheme="minorHAnsi" w:hAnsiTheme="minorHAnsi" w:cstheme="minorHAnsi"/>
          <w:sz w:val="24"/>
          <w:szCs w:val="24"/>
        </w:rPr>
      </w:pPr>
      <w:r w:rsidRPr="00D57B1D">
        <w:rPr>
          <w:rFonts w:asciiTheme="minorHAnsi" w:hAnsiTheme="minorHAnsi" w:cstheme="minorHAnsi"/>
          <w:sz w:val="24"/>
          <w:szCs w:val="24"/>
        </w:rPr>
        <w:t xml:space="preserve">Keeping the number of optional branded items to a minimum, so that the school’s uniform can act as a social leveler </w:t>
      </w:r>
    </w:p>
    <w:p w:rsidRPr="00D57B1D" w:rsidR="00D57B1D" w:rsidP="00D5704A" w:rsidRDefault="00D57B1D" w14:paraId="1D4898B3" w14:textId="77777777">
      <w:pPr>
        <w:pStyle w:val="4Bulletedcopyblue"/>
        <w:numPr>
          <w:ilvl w:val="0"/>
          <w:numId w:val="23"/>
        </w:numPr>
        <w:spacing w:after="0"/>
        <w:jc w:val="both"/>
        <w:rPr>
          <w:rFonts w:asciiTheme="minorHAnsi" w:hAnsiTheme="minorHAnsi" w:cstheme="minorHAnsi"/>
          <w:sz w:val="24"/>
          <w:szCs w:val="24"/>
        </w:rPr>
      </w:pPr>
      <w:r w:rsidRPr="00D57B1D">
        <w:rPr>
          <w:rFonts w:asciiTheme="minorHAnsi" w:hAnsiTheme="minorHAnsi" w:cstheme="minorHAnsi"/>
          <w:sz w:val="24"/>
          <w:szCs w:val="24"/>
        </w:rPr>
        <w:t>Avoiding different uniform requirements for different year/class/house groups</w:t>
      </w:r>
    </w:p>
    <w:p w:rsidRPr="00D57B1D" w:rsidR="00D57B1D" w:rsidP="00D5704A" w:rsidRDefault="00D57B1D" w14:paraId="0516C57A" w14:textId="77777777">
      <w:pPr>
        <w:pStyle w:val="4Bulletedcopyblue"/>
        <w:numPr>
          <w:ilvl w:val="0"/>
          <w:numId w:val="23"/>
        </w:numPr>
        <w:spacing w:after="0"/>
        <w:jc w:val="both"/>
        <w:rPr>
          <w:rFonts w:asciiTheme="minorHAnsi" w:hAnsiTheme="minorHAnsi" w:cstheme="minorHAnsi"/>
          <w:sz w:val="24"/>
          <w:szCs w:val="24"/>
        </w:rPr>
      </w:pPr>
      <w:r w:rsidRPr="00D57B1D">
        <w:rPr>
          <w:rFonts w:asciiTheme="minorHAnsi" w:hAnsiTheme="minorHAnsi" w:cstheme="minorHAnsi"/>
          <w:sz w:val="24"/>
          <w:szCs w:val="24"/>
        </w:rPr>
        <w:t xml:space="preserve">Avoiding different uniform requirements for extra-curricular activities </w:t>
      </w:r>
    </w:p>
    <w:p w:rsidRPr="00D57B1D" w:rsidR="00D57B1D" w:rsidP="00D5704A" w:rsidRDefault="00D57B1D" w14:paraId="55A28082" w14:textId="77777777">
      <w:pPr>
        <w:pStyle w:val="4Bulletedcopyblue"/>
        <w:numPr>
          <w:ilvl w:val="0"/>
          <w:numId w:val="23"/>
        </w:numPr>
        <w:spacing w:after="0"/>
        <w:jc w:val="both"/>
        <w:rPr>
          <w:rFonts w:asciiTheme="minorHAnsi" w:hAnsiTheme="minorHAnsi" w:cstheme="minorHAnsi"/>
          <w:sz w:val="24"/>
          <w:szCs w:val="24"/>
        </w:rPr>
      </w:pPr>
      <w:r w:rsidRPr="00D57B1D">
        <w:rPr>
          <w:rFonts w:asciiTheme="minorHAnsi" w:hAnsiTheme="minorHAnsi" w:cstheme="minorHAnsi"/>
          <w:sz w:val="24"/>
          <w:szCs w:val="24"/>
        </w:rPr>
        <w:t xml:space="preserve">Considering alternative methods for signaling differences in groups for interschool competitions, such as creating posters or labels </w:t>
      </w:r>
    </w:p>
    <w:p w:rsidRPr="00D57B1D" w:rsidR="00D57B1D" w:rsidP="00D5704A" w:rsidRDefault="00D57B1D" w14:paraId="5628D4FD" w14:textId="77777777">
      <w:pPr>
        <w:pStyle w:val="4Bulletedcopyblue"/>
        <w:numPr>
          <w:ilvl w:val="0"/>
          <w:numId w:val="23"/>
        </w:numPr>
        <w:spacing w:after="0"/>
        <w:jc w:val="both"/>
        <w:rPr>
          <w:rFonts w:asciiTheme="minorHAnsi" w:hAnsiTheme="minorHAnsi" w:cstheme="minorHAnsi"/>
          <w:sz w:val="24"/>
          <w:szCs w:val="24"/>
        </w:rPr>
      </w:pPr>
      <w:r w:rsidRPr="00D57B1D">
        <w:rPr>
          <w:rFonts w:asciiTheme="minorHAnsi" w:hAnsiTheme="minorHAnsi" w:cstheme="minorHAnsi"/>
          <w:sz w:val="24"/>
          <w:szCs w:val="24"/>
        </w:rPr>
        <w:t xml:space="preserve">Making sure that arrangements are in place for parents to acquire second-hand uniform items </w:t>
      </w:r>
    </w:p>
    <w:p w:rsidRPr="00D57B1D" w:rsidR="00D57B1D" w:rsidP="00D5704A" w:rsidRDefault="00D57B1D" w14:paraId="777FDEF9" w14:textId="77777777">
      <w:pPr>
        <w:pStyle w:val="4Bulletedcopyblue"/>
        <w:numPr>
          <w:ilvl w:val="0"/>
          <w:numId w:val="23"/>
        </w:numPr>
        <w:spacing w:after="0"/>
        <w:jc w:val="both"/>
        <w:rPr>
          <w:rFonts w:asciiTheme="minorHAnsi" w:hAnsiTheme="minorHAnsi" w:cstheme="minorHAnsi"/>
          <w:sz w:val="24"/>
          <w:szCs w:val="24"/>
        </w:rPr>
      </w:pPr>
      <w:r w:rsidRPr="00D57B1D">
        <w:rPr>
          <w:rFonts w:asciiTheme="minorHAnsi" w:hAnsiTheme="minorHAnsi" w:cstheme="minorHAnsi"/>
          <w:sz w:val="24"/>
          <w:szCs w:val="24"/>
        </w:rPr>
        <w:t xml:space="preserve">Avoiding frequent changes to uniform specifications and </w:t>
      </w:r>
      <w:proofErr w:type="spellStart"/>
      <w:r w:rsidRPr="00D57B1D">
        <w:rPr>
          <w:rFonts w:asciiTheme="minorHAnsi" w:hAnsiTheme="minorHAnsi" w:cstheme="minorHAnsi"/>
          <w:sz w:val="24"/>
          <w:szCs w:val="24"/>
        </w:rPr>
        <w:t>minimising</w:t>
      </w:r>
      <w:proofErr w:type="spellEnd"/>
      <w:r w:rsidRPr="00D57B1D">
        <w:rPr>
          <w:rFonts w:asciiTheme="minorHAnsi" w:hAnsiTheme="minorHAnsi" w:cstheme="minorHAnsi"/>
          <w:sz w:val="24"/>
          <w:szCs w:val="24"/>
        </w:rPr>
        <w:t xml:space="preserve"> the financial impact on parents of any changes</w:t>
      </w:r>
    </w:p>
    <w:p w:rsidR="00D57B1D" w:rsidP="00D5704A" w:rsidRDefault="00D57B1D" w14:paraId="0E8F5793" w14:textId="3A249606">
      <w:pPr>
        <w:pStyle w:val="4Bulletedcopyblue"/>
        <w:numPr>
          <w:ilvl w:val="0"/>
          <w:numId w:val="23"/>
        </w:numPr>
        <w:spacing w:after="0"/>
        <w:jc w:val="both"/>
        <w:rPr>
          <w:rFonts w:asciiTheme="minorHAnsi" w:hAnsiTheme="minorHAnsi" w:cstheme="minorHAnsi"/>
          <w:sz w:val="24"/>
          <w:szCs w:val="24"/>
        </w:rPr>
      </w:pPr>
      <w:r w:rsidRPr="00D57B1D">
        <w:rPr>
          <w:rFonts w:asciiTheme="minorHAnsi" w:hAnsiTheme="minorHAnsi" w:cstheme="minorHAnsi"/>
          <w:sz w:val="24"/>
          <w:szCs w:val="24"/>
        </w:rPr>
        <w:t>Consulting with parents and pupils on any proposed significant changes to the uniform policy and carefully considering</w:t>
      </w:r>
      <w:r w:rsidR="00187DB4">
        <w:rPr>
          <w:rFonts w:asciiTheme="minorHAnsi" w:hAnsiTheme="minorHAnsi" w:cstheme="minorHAnsi"/>
          <w:sz w:val="24"/>
          <w:szCs w:val="24"/>
        </w:rPr>
        <w:t xml:space="preserve"> any complaints about the polic</w:t>
      </w:r>
      <w:r w:rsidR="00D5704A">
        <w:rPr>
          <w:rFonts w:asciiTheme="minorHAnsi" w:hAnsiTheme="minorHAnsi" w:cstheme="minorHAnsi"/>
          <w:sz w:val="24"/>
          <w:szCs w:val="24"/>
        </w:rPr>
        <w:t>y</w:t>
      </w:r>
    </w:p>
    <w:p w:rsidRPr="00187DB4" w:rsidR="00D5704A" w:rsidP="00D5704A" w:rsidRDefault="00D5704A" w14:paraId="6A232C35" w14:textId="77777777">
      <w:pPr>
        <w:pStyle w:val="4Bulletedcopyblue"/>
        <w:numPr>
          <w:ilvl w:val="0"/>
          <w:numId w:val="0"/>
        </w:numPr>
        <w:spacing w:after="0"/>
        <w:ind w:left="720"/>
        <w:jc w:val="both"/>
        <w:rPr>
          <w:rFonts w:asciiTheme="minorHAnsi" w:hAnsiTheme="minorHAnsi" w:cstheme="minorHAnsi"/>
          <w:sz w:val="24"/>
          <w:szCs w:val="24"/>
        </w:rPr>
      </w:pPr>
    </w:p>
    <w:p w:rsidR="00D57B1D" w:rsidP="00D5704A" w:rsidRDefault="00D57B1D" w14:paraId="10E208AE" w14:textId="7AAF90C6">
      <w:pPr>
        <w:pStyle w:val="Subhead2"/>
        <w:numPr>
          <w:ilvl w:val="0"/>
          <w:numId w:val="32"/>
        </w:numPr>
        <w:ind w:left="284" w:hanging="284"/>
        <w:rPr>
          <w:rFonts w:asciiTheme="minorHAnsi" w:hAnsiTheme="minorHAnsi" w:cstheme="minorHAnsi"/>
        </w:rPr>
      </w:pPr>
      <w:r w:rsidRPr="00D57B1D">
        <w:rPr>
          <w:rFonts w:asciiTheme="minorHAnsi" w:hAnsiTheme="minorHAnsi" w:cstheme="minorHAnsi"/>
        </w:rPr>
        <w:t xml:space="preserve">EXPECTATIONS FOR SCHOOL UNIFORM </w:t>
      </w:r>
    </w:p>
    <w:p w:rsidR="002C5B2E" w:rsidP="002C5B2E" w:rsidRDefault="002C5B2E" w14:paraId="1744D915" w14:textId="3A356191">
      <w:pPr>
        <w:pStyle w:val="1bodycopy10pt"/>
        <w:jc w:val="both"/>
        <w:rPr>
          <w:rFonts w:ascii="Calibri" w:hAnsi="Calibri" w:cs="Calibri"/>
          <w:color w:val="000000"/>
          <w:sz w:val="24"/>
        </w:rPr>
      </w:pPr>
      <w:r w:rsidRPr="002C5B2E">
        <w:rPr>
          <w:rFonts w:ascii="Calibri" w:hAnsi="Calibri" w:cs="Calibri"/>
          <w:color w:val="000000"/>
          <w:sz w:val="24"/>
        </w:rPr>
        <w:t xml:space="preserve">Having all children wear the same uniform is important because it promotes a sense of equality and belonging among </w:t>
      </w:r>
      <w:r w:rsidR="007875EB">
        <w:rPr>
          <w:rFonts w:ascii="Calibri" w:hAnsi="Calibri" w:cs="Calibri"/>
          <w:color w:val="000000"/>
          <w:sz w:val="24"/>
        </w:rPr>
        <w:t>children</w:t>
      </w:r>
      <w:r w:rsidRPr="002C5B2E">
        <w:rPr>
          <w:rFonts w:ascii="Calibri" w:hAnsi="Calibri" w:cs="Calibri"/>
          <w:color w:val="000000"/>
          <w:sz w:val="24"/>
        </w:rPr>
        <w:t>. When everyone is dressed the same, it reduces visible differences related to social status</w:t>
      </w:r>
      <w:r w:rsidR="007875EB">
        <w:rPr>
          <w:rFonts w:ascii="Calibri" w:hAnsi="Calibri" w:cs="Calibri"/>
          <w:color w:val="000000"/>
          <w:sz w:val="24"/>
        </w:rPr>
        <w:t xml:space="preserve">. </w:t>
      </w:r>
      <w:r w:rsidRPr="002C5B2E">
        <w:rPr>
          <w:rFonts w:ascii="Calibri" w:hAnsi="Calibri" w:cs="Calibri"/>
          <w:color w:val="000000"/>
          <w:sz w:val="24"/>
        </w:rPr>
        <w:t xml:space="preserve">Uniforms also help create a focused learning environment by </w:t>
      </w:r>
      <w:proofErr w:type="spellStart"/>
      <w:r w:rsidRPr="002C5B2E">
        <w:rPr>
          <w:rFonts w:ascii="Calibri" w:hAnsi="Calibri" w:cs="Calibri"/>
          <w:color w:val="000000"/>
          <w:sz w:val="24"/>
        </w:rPr>
        <w:t>minimi</w:t>
      </w:r>
      <w:r w:rsidR="007875EB">
        <w:rPr>
          <w:rFonts w:ascii="Calibri" w:hAnsi="Calibri" w:cs="Calibri"/>
          <w:color w:val="000000"/>
          <w:sz w:val="24"/>
        </w:rPr>
        <w:t>s</w:t>
      </w:r>
      <w:r w:rsidRPr="002C5B2E">
        <w:rPr>
          <w:rFonts w:ascii="Calibri" w:hAnsi="Calibri" w:cs="Calibri"/>
          <w:color w:val="000000"/>
          <w:sz w:val="24"/>
        </w:rPr>
        <w:t>ing</w:t>
      </w:r>
      <w:proofErr w:type="spellEnd"/>
      <w:r w:rsidRPr="002C5B2E">
        <w:rPr>
          <w:rFonts w:ascii="Calibri" w:hAnsi="Calibri" w:cs="Calibri"/>
          <w:color w:val="000000"/>
          <w:sz w:val="24"/>
        </w:rPr>
        <w:t xml:space="preserve"> distractions related to fashion and appearance. Additionally, wearing a uniform fosters school pride and unity, encouraging </w:t>
      </w:r>
      <w:r w:rsidR="007875EB">
        <w:rPr>
          <w:rFonts w:ascii="Calibri" w:hAnsi="Calibri" w:cs="Calibri"/>
          <w:color w:val="000000"/>
          <w:sz w:val="24"/>
        </w:rPr>
        <w:t>children</w:t>
      </w:r>
      <w:r w:rsidRPr="002C5B2E">
        <w:rPr>
          <w:rFonts w:ascii="Calibri" w:hAnsi="Calibri" w:cs="Calibri"/>
          <w:color w:val="000000"/>
          <w:sz w:val="24"/>
        </w:rPr>
        <w:t xml:space="preserve"> to feel part of a community. </w:t>
      </w:r>
    </w:p>
    <w:p w:rsidRPr="002C5B2E" w:rsidR="007875EB" w:rsidP="002670B3" w:rsidRDefault="007875EB" w14:paraId="79D0333D" w14:textId="77777777">
      <w:pPr>
        <w:pStyle w:val="1bodycopy10pt"/>
        <w:spacing w:after="0"/>
        <w:jc w:val="both"/>
        <w:rPr>
          <w:rFonts w:ascii="Calibri" w:hAnsi="Calibri" w:cs="Calibri"/>
          <w:sz w:val="24"/>
        </w:rPr>
      </w:pPr>
    </w:p>
    <w:tbl>
      <w:tblPr>
        <w:tblStyle w:val="TableGrid"/>
        <w:tblW w:w="9863" w:type="dxa"/>
        <w:tblLook w:val="04A0" w:firstRow="1" w:lastRow="0" w:firstColumn="1" w:lastColumn="0" w:noHBand="0" w:noVBand="1"/>
      </w:tblPr>
      <w:tblGrid>
        <w:gridCol w:w="2561"/>
        <w:gridCol w:w="2493"/>
        <w:gridCol w:w="2557"/>
        <w:gridCol w:w="2252"/>
      </w:tblGrid>
      <w:tr w:rsidR="002C5B2E" w:rsidTr="7F5ADCA5" w14:paraId="5CFE8EDC" w14:textId="7F910BB5">
        <w:trPr>
          <w:trHeight w:val="337"/>
        </w:trPr>
        <w:tc>
          <w:tcPr>
            <w:tcW w:w="2561" w:type="dxa"/>
            <w:tcMar/>
          </w:tcPr>
          <w:p w:rsidRPr="00A16FB6" w:rsidR="002C5B2E" w:rsidP="00A16FB6" w:rsidRDefault="002C5B2E" w14:paraId="30E3EAE6" w14:textId="6F5E3897">
            <w:pPr>
              <w:pStyle w:val="1bodycopy10pt"/>
              <w:jc w:val="center"/>
              <w:rPr>
                <w:b/>
                <w:bCs/>
              </w:rPr>
            </w:pPr>
            <w:r w:rsidRPr="00A16FB6">
              <w:rPr>
                <w:b/>
                <w:bCs/>
              </w:rPr>
              <w:t>SCHOOL UNIFORM</w:t>
            </w:r>
          </w:p>
        </w:tc>
        <w:tc>
          <w:tcPr>
            <w:tcW w:w="2493" w:type="dxa"/>
            <w:tcMar/>
          </w:tcPr>
          <w:p w:rsidRPr="00A16FB6" w:rsidR="002C5B2E" w:rsidP="00A16FB6" w:rsidRDefault="002C5B2E" w14:paraId="32B7544B" w14:textId="088EEDC1">
            <w:pPr>
              <w:pStyle w:val="1bodycopy10pt"/>
              <w:jc w:val="center"/>
              <w:rPr>
                <w:b/>
                <w:bCs/>
              </w:rPr>
            </w:pPr>
            <w:r w:rsidRPr="00A16FB6">
              <w:rPr>
                <w:b/>
                <w:bCs/>
              </w:rPr>
              <w:t>PE UNIFORM</w:t>
            </w:r>
          </w:p>
        </w:tc>
        <w:tc>
          <w:tcPr>
            <w:tcW w:w="2557" w:type="dxa"/>
            <w:tcMar/>
          </w:tcPr>
          <w:p w:rsidRPr="00A16FB6" w:rsidR="002C5B2E" w:rsidP="00A16FB6" w:rsidRDefault="002C5B2E" w14:paraId="3E2999D0" w14:textId="38ED54EE">
            <w:pPr>
              <w:pStyle w:val="1bodycopy10pt"/>
              <w:jc w:val="center"/>
              <w:rPr>
                <w:b/>
                <w:bCs/>
              </w:rPr>
            </w:pPr>
            <w:r w:rsidRPr="00A16FB6">
              <w:rPr>
                <w:b/>
                <w:bCs/>
              </w:rPr>
              <w:t>FOREST SCHOOL UNIFORM</w:t>
            </w:r>
          </w:p>
        </w:tc>
        <w:tc>
          <w:tcPr>
            <w:tcW w:w="2252" w:type="dxa"/>
            <w:tcMar/>
          </w:tcPr>
          <w:p w:rsidRPr="00A16FB6" w:rsidR="002C5B2E" w:rsidP="00A16FB6" w:rsidRDefault="002C5B2E" w14:paraId="7A7B2433" w14:textId="00C16F71">
            <w:pPr>
              <w:pStyle w:val="1bodycopy10pt"/>
              <w:jc w:val="center"/>
              <w:rPr>
                <w:b/>
                <w:bCs/>
              </w:rPr>
            </w:pPr>
            <w:r>
              <w:rPr>
                <w:b/>
                <w:bCs/>
              </w:rPr>
              <w:t>SWIMMING EXPECTATIONS</w:t>
            </w:r>
          </w:p>
        </w:tc>
      </w:tr>
      <w:tr w:rsidR="002C5B2E" w:rsidTr="7F5ADCA5" w14:paraId="27EE3EF7" w14:textId="6128A5B2">
        <w:trPr>
          <w:trHeight w:val="3124"/>
        </w:trPr>
        <w:tc>
          <w:tcPr>
            <w:tcW w:w="2561" w:type="dxa"/>
            <w:tcMar/>
          </w:tcPr>
          <w:p w:rsidR="002C5B2E" w:rsidP="00A16FB6" w:rsidRDefault="002C5B2E" w14:paraId="29FA7028" w14:textId="77777777">
            <w:pPr>
              <w:pStyle w:val="1bodycopy10pt"/>
              <w:numPr>
                <w:ilvl w:val="0"/>
                <w:numId w:val="33"/>
              </w:numPr>
              <w:ind w:left="167" w:hanging="167"/>
            </w:pPr>
            <w:r>
              <w:t>Grey trousers/skirt/pinafore</w:t>
            </w:r>
          </w:p>
          <w:p w:rsidR="002C5B2E" w:rsidP="00A16FB6" w:rsidRDefault="002C5B2E" w14:paraId="22BD57D1" w14:textId="77777777">
            <w:pPr>
              <w:pStyle w:val="1bodycopy10pt"/>
              <w:numPr>
                <w:ilvl w:val="0"/>
                <w:numId w:val="33"/>
              </w:numPr>
              <w:ind w:left="167" w:hanging="167"/>
            </w:pPr>
            <w:r>
              <w:t>Yellow polo shirt</w:t>
            </w:r>
          </w:p>
          <w:p w:rsidR="002C5B2E" w:rsidP="7F5ADCA5" w:rsidRDefault="002C5B2E" w14:paraId="5E88C2DA" w14:textId="77777777">
            <w:pPr>
              <w:pStyle w:val="1bodycopy10pt"/>
              <w:numPr>
                <w:ilvl w:val="0"/>
                <w:numId w:val="33"/>
              </w:numPr>
              <w:ind w:left="167" w:hanging="167"/>
              <w:rPr/>
            </w:pPr>
            <w:r w:rsidR="002C5B2E">
              <w:rPr/>
              <w:t>Grey St Paul’s v neck jumper or cardigan</w:t>
            </w:r>
          </w:p>
          <w:p w:rsidR="002C5B2E" w:rsidP="00A16FB6" w:rsidRDefault="002C5B2E" w14:paraId="0D6526C0" w14:textId="5A53DE6C">
            <w:pPr>
              <w:pStyle w:val="1bodycopy10pt"/>
              <w:numPr>
                <w:ilvl w:val="0"/>
                <w:numId w:val="33"/>
              </w:numPr>
              <w:ind w:left="167" w:hanging="167"/>
            </w:pPr>
            <w:r>
              <w:t>Black shoes or all black trainers</w:t>
            </w:r>
          </w:p>
          <w:p w:rsidR="002C5B2E" w:rsidP="00A16FB6" w:rsidRDefault="002C5B2E" w14:paraId="09019A2A" w14:textId="77777777">
            <w:pPr>
              <w:pStyle w:val="1bodycopy10pt"/>
            </w:pPr>
          </w:p>
          <w:p w:rsidRPr="00A16FB6" w:rsidR="002C5B2E" w:rsidP="00A16FB6" w:rsidRDefault="002C5B2E" w14:paraId="69A30EDF" w14:textId="1E728654">
            <w:pPr>
              <w:pStyle w:val="1bodycopy10pt"/>
              <w:rPr>
                <w:b/>
                <w:bCs/>
              </w:rPr>
            </w:pPr>
            <w:r w:rsidRPr="00A16FB6">
              <w:rPr>
                <w:b/>
                <w:bCs/>
              </w:rPr>
              <w:t>SEASONAL</w:t>
            </w:r>
          </w:p>
          <w:p w:rsidR="002C5B2E" w:rsidP="00A16FB6" w:rsidRDefault="002C5B2E" w14:paraId="55C84688" w14:textId="77777777">
            <w:pPr>
              <w:pStyle w:val="1bodycopy10pt"/>
              <w:numPr>
                <w:ilvl w:val="0"/>
                <w:numId w:val="34"/>
              </w:numPr>
              <w:ind w:left="167" w:hanging="167"/>
            </w:pPr>
            <w:r>
              <w:t>Yellow checked dress</w:t>
            </w:r>
          </w:p>
          <w:p w:rsidR="002C5B2E" w:rsidP="00A16FB6" w:rsidRDefault="002C5B2E" w14:paraId="2CBB8702" w14:textId="7042A6CE">
            <w:pPr>
              <w:pStyle w:val="1bodycopy10pt"/>
              <w:numPr>
                <w:ilvl w:val="0"/>
                <w:numId w:val="34"/>
              </w:numPr>
              <w:ind w:left="167" w:hanging="167"/>
            </w:pPr>
            <w:r>
              <w:t>Grey shorts</w:t>
            </w:r>
          </w:p>
        </w:tc>
        <w:tc>
          <w:tcPr>
            <w:tcW w:w="2493" w:type="dxa"/>
            <w:tcMar/>
          </w:tcPr>
          <w:p w:rsidR="002C5B2E" w:rsidP="002C5B2E" w:rsidRDefault="002C5B2E" w14:paraId="6BA37C25" w14:textId="77777777">
            <w:pPr>
              <w:pStyle w:val="1bodycopy10pt"/>
              <w:numPr>
                <w:ilvl w:val="0"/>
                <w:numId w:val="34"/>
              </w:numPr>
              <w:ind w:left="230" w:hanging="230"/>
            </w:pPr>
            <w:r>
              <w:t>White polo top/t-shirt</w:t>
            </w:r>
          </w:p>
          <w:p w:rsidR="002C5B2E" w:rsidP="00A16FB6" w:rsidRDefault="002C5B2E" w14:paraId="65CE1134" w14:textId="4ADE78C2">
            <w:pPr>
              <w:pStyle w:val="1bodycopy10pt"/>
              <w:numPr>
                <w:ilvl w:val="0"/>
                <w:numId w:val="34"/>
              </w:numPr>
              <w:ind w:left="230" w:hanging="230"/>
            </w:pPr>
            <w:r>
              <w:t>Plain black shorts/leggings/ tracksuit bottoms</w:t>
            </w:r>
          </w:p>
          <w:p w:rsidR="002C5B2E" w:rsidP="00A16FB6" w:rsidRDefault="002C5B2E" w14:paraId="4750C48A" w14:textId="0090B78E">
            <w:pPr>
              <w:pStyle w:val="1bodycopy10pt"/>
              <w:numPr>
                <w:ilvl w:val="0"/>
                <w:numId w:val="34"/>
              </w:numPr>
              <w:ind w:left="230" w:hanging="230"/>
            </w:pPr>
            <w:r>
              <w:t>St Paul’s v neck jumper/ cardigan</w:t>
            </w:r>
          </w:p>
          <w:p w:rsidR="002C5B2E" w:rsidP="00A16FB6" w:rsidRDefault="002C5B2E" w14:paraId="31371F96" w14:textId="2D2032FC">
            <w:pPr>
              <w:pStyle w:val="1bodycopy10pt"/>
              <w:numPr>
                <w:ilvl w:val="0"/>
                <w:numId w:val="34"/>
              </w:numPr>
              <w:ind w:left="230" w:hanging="230"/>
            </w:pPr>
            <w:r>
              <w:t>All black trainers</w:t>
            </w:r>
          </w:p>
        </w:tc>
        <w:tc>
          <w:tcPr>
            <w:tcW w:w="2557" w:type="dxa"/>
            <w:tcMar/>
          </w:tcPr>
          <w:p w:rsidR="002C5B2E" w:rsidP="002C5B2E" w:rsidRDefault="002C5B2E" w14:paraId="32B32136" w14:textId="77777777">
            <w:pPr>
              <w:pStyle w:val="1bodycopy10pt"/>
              <w:numPr>
                <w:ilvl w:val="0"/>
                <w:numId w:val="34"/>
              </w:numPr>
              <w:ind w:left="134" w:hanging="134"/>
            </w:pPr>
            <w:r>
              <w:t>Grey trousers/skirt/pinafore</w:t>
            </w:r>
          </w:p>
          <w:p w:rsidR="002C5B2E" w:rsidP="002C5B2E" w:rsidRDefault="002C5B2E" w14:paraId="58056F19" w14:textId="77777777">
            <w:pPr>
              <w:pStyle w:val="1bodycopy10pt"/>
              <w:numPr>
                <w:ilvl w:val="0"/>
                <w:numId w:val="34"/>
              </w:numPr>
              <w:ind w:left="134" w:hanging="134"/>
            </w:pPr>
            <w:r>
              <w:t>Yellow polo shirt</w:t>
            </w:r>
          </w:p>
          <w:p w:rsidR="002C5B2E" w:rsidP="002C5B2E" w:rsidRDefault="002C5B2E" w14:paraId="54A3A44F" w14:textId="77777777">
            <w:pPr>
              <w:pStyle w:val="1bodycopy10pt"/>
              <w:numPr>
                <w:ilvl w:val="0"/>
                <w:numId w:val="34"/>
              </w:numPr>
              <w:ind w:left="134" w:hanging="134"/>
            </w:pPr>
            <w:r>
              <w:t>Grey St Paul’s v neck jumper or cardigan</w:t>
            </w:r>
          </w:p>
          <w:p w:rsidR="002C5B2E" w:rsidP="002C5B2E" w:rsidRDefault="002C5B2E" w14:paraId="1B91E291" w14:textId="77777777">
            <w:pPr>
              <w:pStyle w:val="1bodycopy10pt"/>
              <w:numPr>
                <w:ilvl w:val="0"/>
                <w:numId w:val="34"/>
              </w:numPr>
              <w:ind w:left="134" w:hanging="134"/>
            </w:pPr>
            <w:r>
              <w:t>All black trainers/wellies</w:t>
            </w:r>
          </w:p>
          <w:p w:rsidR="002C5B2E" w:rsidP="002C5B2E" w:rsidRDefault="002C5B2E" w14:paraId="57146F3F" w14:textId="77777777">
            <w:pPr>
              <w:pStyle w:val="1bodycopy10pt"/>
              <w:numPr>
                <w:ilvl w:val="0"/>
                <w:numId w:val="34"/>
              </w:numPr>
              <w:ind w:left="134" w:hanging="134"/>
            </w:pPr>
            <w:r>
              <w:t>Waterproof coat/all in one outdoor rain suit</w:t>
            </w:r>
          </w:p>
          <w:p w:rsidR="002C5B2E" w:rsidP="002C5B2E" w:rsidRDefault="002C5B2E" w14:paraId="5FE6F6E8" w14:textId="77777777">
            <w:pPr>
              <w:pStyle w:val="1bodycopy10pt"/>
              <w:numPr>
                <w:ilvl w:val="0"/>
                <w:numId w:val="34"/>
              </w:numPr>
              <w:ind w:left="134" w:hanging="134"/>
            </w:pPr>
            <w:r>
              <w:t>Grey/black hat</w:t>
            </w:r>
          </w:p>
          <w:p w:rsidR="002C5B2E" w:rsidP="002C5B2E" w:rsidRDefault="002C5B2E" w14:paraId="2AC37863" w14:textId="7BB70C41">
            <w:pPr>
              <w:pStyle w:val="1bodycopy10pt"/>
              <w:numPr>
                <w:ilvl w:val="0"/>
                <w:numId w:val="34"/>
              </w:numPr>
              <w:ind w:left="134" w:hanging="134"/>
            </w:pPr>
            <w:r>
              <w:t>Grey/black gloves</w:t>
            </w:r>
          </w:p>
        </w:tc>
        <w:tc>
          <w:tcPr>
            <w:tcW w:w="2252" w:type="dxa"/>
            <w:tcMar/>
          </w:tcPr>
          <w:p w:rsidRPr="002C5B2E" w:rsidR="002C5B2E" w:rsidP="002C5B2E" w:rsidRDefault="002C5B2E" w14:paraId="48118860" w14:textId="0FFB2DCB">
            <w:pPr>
              <w:pStyle w:val="1bodycopy10pt"/>
              <w:numPr>
                <w:ilvl w:val="0"/>
                <w:numId w:val="34"/>
              </w:numPr>
              <w:ind w:left="134" w:hanging="134"/>
            </w:pPr>
            <w:r>
              <w:rPr>
                <w:rFonts w:asciiTheme="minorHAnsi" w:hAnsiTheme="minorHAnsi" w:cstheme="minorHAnsi"/>
                <w:sz w:val="24"/>
              </w:rPr>
              <w:t>Full Lycra swimsuits (no bikinis)</w:t>
            </w:r>
          </w:p>
          <w:p w:rsidR="002C5B2E" w:rsidP="002C5B2E" w:rsidRDefault="002C5B2E" w14:paraId="54EA12AE" w14:textId="77777777">
            <w:pPr>
              <w:pStyle w:val="1bodycopy10pt"/>
              <w:numPr>
                <w:ilvl w:val="0"/>
                <w:numId w:val="34"/>
              </w:numPr>
              <w:ind w:left="134" w:hanging="134"/>
            </w:pPr>
            <w:r>
              <w:t>No Bermuda shorts or cut offs</w:t>
            </w:r>
          </w:p>
          <w:p w:rsidR="002C5B2E" w:rsidP="002C5B2E" w:rsidRDefault="002C5B2E" w14:paraId="6DCED28C" w14:textId="77777777">
            <w:pPr>
              <w:pStyle w:val="1bodycopy10pt"/>
              <w:numPr>
                <w:ilvl w:val="0"/>
                <w:numId w:val="34"/>
              </w:numPr>
              <w:ind w:left="134" w:hanging="134"/>
            </w:pPr>
            <w:r>
              <w:t xml:space="preserve">No </w:t>
            </w:r>
            <w:proofErr w:type="spellStart"/>
            <w:r>
              <w:t>jewellery</w:t>
            </w:r>
            <w:proofErr w:type="spellEnd"/>
            <w:r>
              <w:t xml:space="preserve"> including earrings</w:t>
            </w:r>
          </w:p>
          <w:p w:rsidR="002C5B2E" w:rsidP="002C5B2E" w:rsidRDefault="002C5B2E" w14:paraId="3347C985" w14:textId="77777777">
            <w:pPr>
              <w:pStyle w:val="1bodycopy10pt"/>
              <w:numPr>
                <w:ilvl w:val="0"/>
                <w:numId w:val="34"/>
              </w:numPr>
              <w:ind w:left="134" w:hanging="134"/>
            </w:pPr>
            <w:r>
              <w:t>No aerosol sprays</w:t>
            </w:r>
          </w:p>
          <w:p w:rsidR="002C5B2E" w:rsidP="002C5B2E" w:rsidRDefault="002C5B2E" w14:paraId="73EADEA8" w14:textId="77777777">
            <w:pPr>
              <w:pStyle w:val="1bodycopy10pt"/>
              <w:numPr>
                <w:ilvl w:val="0"/>
                <w:numId w:val="34"/>
              </w:numPr>
              <w:ind w:left="134" w:hanging="134"/>
            </w:pPr>
            <w:r>
              <w:t>Swimming caps to be worn for children with long hair</w:t>
            </w:r>
          </w:p>
          <w:p w:rsidR="002C5B2E" w:rsidP="002C5B2E" w:rsidRDefault="002C5B2E" w14:paraId="6F699087" w14:textId="212D828E">
            <w:pPr>
              <w:pStyle w:val="1bodycopy10pt"/>
              <w:numPr>
                <w:ilvl w:val="0"/>
                <w:numId w:val="34"/>
              </w:numPr>
              <w:ind w:left="134" w:hanging="134"/>
            </w:pPr>
            <w:r>
              <w:t>Children must bring a towel, swimming kit etc. in a bag</w:t>
            </w:r>
          </w:p>
        </w:tc>
      </w:tr>
    </w:tbl>
    <w:p w:rsidRPr="004B57F2" w:rsidR="004B57F2" w:rsidP="009076FE" w:rsidRDefault="004B57F2" w14:paraId="4965FDAC" w14:textId="0957D026">
      <w:pPr>
        <w:pStyle w:val="3Bulletedcopyblue"/>
        <w:numPr>
          <w:ilvl w:val="0"/>
          <w:numId w:val="26"/>
        </w:numPr>
        <w:spacing w:after="0"/>
        <w:rPr>
          <w:rFonts w:asciiTheme="minorHAnsi" w:hAnsiTheme="minorHAnsi" w:cstheme="minorHAnsi"/>
          <w:sz w:val="24"/>
          <w:szCs w:val="24"/>
        </w:rPr>
      </w:pPr>
      <w:r w:rsidRPr="004B57F2">
        <w:rPr>
          <w:rFonts w:asciiTheme="minorHAnsi" w:hAnsiTheme="minorHAnsi" w:cstheme="minorHAnsi"/>
          <w:sz w:val="24"/>
          <w:szCs w:val="24"/>
        </w:rPr>
        <w:t xml:space="preserve">Children can bring a waterproof coat to school </w:t>
      </w:r>
      <w:r w:rsidR="002C5B2E">
        <w:rPr>
          <w:rFonts w:asciiTheme="minorHAnsi" w:hAnsiTheme="minorHAnsi" w:cstheme="minorHAnsi"/>
          <w:sz w:val="24"/>
          <w:szCs w:val="24"/>
        </w:rPr>
        <w:t>for break and lunchtimes.</w:t>
      </w:r>
    </w:p>
    <w:p w:rsidRPr="004B57F2" w:rsidR="004B57F2" w:rsidP="35104ED0" w:rsidRDefault="004B57F2" w14:paraId="68C1916A" w14:textId="0918DCCC">
      <w:pPr>
        <w:pStyle w:val="3Bulletedcopyblue"/>
        <w:spacing w:after="0"/>
        <w:rPr>
          <w:rFonts w:ascii="Calibri" w:hAnsi="Calibri" w:cs="Calibri" w:asciiTheme="minorAscii" w:hAnsiTheme="minorAscii" w:cstheme="minorAscii"/>
          <w:sz w:val="24"/>
          <w:szCs w:val="24"/>
        </w:rPr>
      </w:pPr>
      <w:r w:rsidRPr="35104ED0" w:rsidR="004B57F2">
        <w:rPr>
          <w:rFonts w:ascii="Calibri" w:hAnsi="Calibri" w:cs="Calibri" w:asciiTheme="minorAscii" w:hAnsiTheme="minorAscii" w:cstheme="minorAscii"/>
          <w:sz w:val="24"/>
          <w:szCs w:val="24"/>
        </w:rPr>
        <w:t xml:space="preserve">Studded </w:t>
      </w:r>
      <w:r w:rsidRPr="35104ED0" w:rsidR="002C5B2E">
        <w:rPr>
          <w:rFonts w:ascii="Calibri" w:hAnsi="Calibri" w:cs="Calibri" w:asciiTheme="minorAscii" w:hAnsiTheme="minorAscii" w:cstheme="minorAscii"/>
          <w:sz w:val="24"/>
          <w:szCs w:val="24"/>
        </w:rPr>
        <w:t>earrin</w:t>
      </w:r>
      <w:r w:rsidRPr="35104ED0" w:rsidR="002C5B2E">
        <w:rPr>
          <w:rFonts w:ascii="Calibri" w:hAnsi="Calibri" w:cs="Calibri" w:asciiTheme="minorAscii" w:hAnsiTheme="minorAscii" w:cstheme="minorAscii"/>
          <w:sz w:val="24"/>
          <w:szCs w:val="24"/>
        </w:rPr>
        <w:t xml:space="preserve">gs are </w:t>
      </w:r>
      <w:r w:rsidRPr="35104ED0" w:rsidR="004B57F2">
        <w:rPr>
          <w:rFonts w:ascii="Calibri" w:hAnsi="Calibri" w:cs="Calibri" w:asciiTheme="minorAscii" w:hAnsiTheme="minorAscii" w:cstheme="minorAscii"/>
          <w:sz w:val="24"/>
          <w:szCs w:val="24"/>
        </w:rPr>
        <w:t>only allowed</w:t>
      </w:r>
      <w:r w:rsidRPr="35104ED0" w:rsidR="002C5B2E">
        <w:rPr>
          <w:rFonts w:ascii="Calibri" w:hAnsi="Calibri" w:cs="Calibri" w:asciiTheme="minorAscii" w:hAnsiTheme="minorAscii" w:cstheme="minorAscii"/>
          <w:sz w:val="24"/>
          <w:szCs w:val="24"/>
        </w:rPr>
        <w:t xml:space="preserve">. No other </w:t>
      </w:r>
      <w:r w:rsidRPr="35104ED0" w:rsidR="002C5B2E">
        <w:rPr>
          <w:rFonts w:ascii="Calibri" w:hAnsi="Calibri" w:cs="Calibri" w:asciiTheme="minorAscii" w:hAnsiTheme="minorAscii" w:cstheme="minorAscii"/>
          <w:sz w:val="24"/>
          <w:szCs w:val="24"/>
        </w:rPr>
        <w:t>jewellery</w:t>
      </w:r>
      <w:r w:rsidRPr="35104ED0" w:rsidR="002C5B2E">
        <w:rPr>
          <w:rFonts w:ascii="Calibri" w:hAnsi="Calibri" w:cs="Calibri" w:asciiTheme="minorAscii" w:hAnsiTheme="minorAscii" w:cstheme="minorAscii"/>
          <w:sz w:val="24"/>
          <w:szCs w:val="24"/>
        </w:rPr>
        <w:t xml:space="preserve"> to be worn.</w:t>
      </w:r>
    </w:p>
    <w:p w:rsidR="004B57F2" w:rsidP="7F5ADCA5" w:rsidRDefault="00D57B1D" w14:paraId="48BA5B69" w14:textId="2E7CF069">
      <w:pPr>
        <w:pStyle w:val="3Bulletedcopyblue"/>
        <w:spacing w:after="0"/>
        <w:rPr>
          <w:rFonts w:ascii="Calibri" w:hAnsi="Calibri" w:cs="Arial" w:asciiTheme="minorAscii" w:hAnsiTheme="minorAscii" w:cstheme="minorBidi"/>
          <w:sz w:val="24"/>
          <w:szCs w:val="24"/>
        </w:rPr>
      </w:pPr>
      <w:r w:rsidRPr="2402C6BF" w:rsidR="274A624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US"/>
        </w:rPr>
        <w:t xml:space="preserve">Children are not permitted to have visible tattoos, </w:t>
      </w:r>
      <w:r w:rsidRPr="2402C6BF" w:rsidR="4868CE1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US"/>
        </w:rPr>
        <w:t xml:space="preserve">make-up, </w:t>
      </w:r>
      <w:r w:rsidRPr="2402C6BF" w:rsidR="274A624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US"/>
        </w:rPr>
        <w:t xml:space="preserve">body piercings (with the exception of one small stud in each ear lobe), or hair </w:t>
      </w:r>
      <w:r w:rsidRPr="2402C6BF" w:rsidR="274A624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US"/>
        </w:rPr>
        <w:t>colouring</w:t>
      </w:r>
      <w:r w:rsidRPr="2402C6BF" w:rsidR="274A624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US"/>
        </w:rPr>
        <w:t xml:space="preserve">/styles. Hair should be of a natural </w:t>
      </w:r>
      <w:r w:rsidRPr="2402C6BF" w:rsidR="274A624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US"/>
        </w:rPr>
        <w:t>colour</w:t>
      </w:r>
      <w:r w:rsidRPr="2402C6BF" w:rsidR="274A624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US"/>
        </w:rPr>
        <w:t xml:space="preserve"> and presented in a manner that is </w:t>
      </w:r>
      <w:r w:rsidRPr="2402C6BF" w:rsidR="274A624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US"/>
        </w:rPr>
        <w:t>appropriate for</w:t>
      </w:r>
      <w:r w:rsidRPr="2402C6BF" w:rsidR="274A624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US"/>
        </w:rPr>
        <w:t xml:space="preserve"> a school environment.</w:t>
      </w:r>
    </w:p>
    <w:p w:rsidR="004B57F2" w:rsidP="7F5ADCA5" w:rsidRDefault="00D57B1D" w14:paraId="31C46A3A" w14:textId="6EF2FB08">
      <w:pPr>
        <w:pStyle w:val="3Bulletedcopyblue"/>
        <w:spacing w:after="0"/>
        <w:rPr>
          <w:rFonts w:ascii="Calibri" w:hAnsi="Calibri" w:cs="Arial" w:asciiTheme="minorAscii" w:hAnsiTheme="minorAscii" w:cstheme="minorBidi"/>
          <w:sz w:val="24"/>
          <w:szCs w:val="24"/>
        </w:rPr>
      </w:pPr>
      <w:r w:rsidRPr="35104ED0" w:rsidR="00D57B1D">
        <w:rPr>
          <w:rFonts w:ascii="Calibri" w:hAnsi="Calibri" w:cs="Arial" w:asciiTheme="minorAscii" w:hAnsiTheme="minorAscii" w:cstheme="minorBidi"/>
          <w:sz w:val="24"/>
          <w:szCs w:val="24"/>
        </w:rPr>
        <w:t>PE</w:t>
      </w:r>
      <w:r w:rsidRPr="35104ED0" w:rsidR="002C5B2E">
        <w:rPr>
          <w:rFonts w:ascii="Calibri" w:hAnsi="Calibri" w:cs="Arial" w:asciiTheme="minorAscii" w:hAnsiTheme="minorAscii" w:cstheme="minorBidi"/>
          <w:sz w:val="24"/>
          <w:szCs w:val="24"/>
        </w:rPr>
        <w:t xml:space="preserve"> uniform</w:t>
      </w:r>
      <w:r w:rsidRPr="35104ED0" w:rsidR="00D57B1D">
        <w:rPr>
          <w:rFonts w:ascii="Calibri" w:hAnsi="Calibri" w:cs="Arial" w:asciiTheme="minorAscii" w:hAnsiTheme="minorAscii" w:cstheme="minorBidi"/>
          <w:sz w:val="24"/>
          <w:szCs w:val="24"/>
        </w:rPr>
        <w:t xml:space="preserve"> does not need to be the</w:t>
      </w:r>
      <w:r w:rsidRPr="35104ED0" w:rsidR="00D57B1D">
        <w:rPr>
          <w:rFonts w:ascii="Calibri" w:hAnsi="Calibri" w:cs="Arial" w:asciiTheme="minorAscii" w:hAnsiTheme="minorAscii" w:cstheme="minorBidi"/>
          <w:sz w:val="24"/>
          <w:szCs w:val="24"/>
        </w:rPr>
        <w:t xml:space="preserve"> </w:t>
      </w:r>
      <w:r w:rsidRPr="35104ED0" w:rsidR="73985E87">
        <w:rPr>
          <w:rFonts w:ascii="Calibri" w:hAnsi="Calibri" w:cs="Arial" w:asciiTheme="minorAscii" w:hAnsiTheme="minorAscii" w:cstheme="minorBidi"/>
          <w:sz w:val="24"/>
          <w:szCs w:val="24"/>
        </w:rPr>
        <w:t xml:space="preserve">St Paul’s </w:t>
      </w:r>
      <w:r w:rsidRPr="35104ED0" w:rsidR="00750B0F">
        <w:rPr>
          <w:rFonts w:ascii="Calibri" w:hAnsi="Calibri" w:cs="Arial" w:asciiTheme="minorAscii" w:hAnsiTheme="minorAscii" w:cstheme="minorBidi"/>
          <w:sz w:val="24"/>
          <w:szCs w:val="24"/>
        </w:rPr>
        <w:t>bra</w:t>
      </w:r>
      <w:r w:rsidRPr="35104ED0" w:rsidR="00750B0F">
        <w:rPr>
          <w:rFonts w:ascii="Calibri" w:hAnsi="Calibri" w:cs="Arial" w:asciiTheme="minorAscii" w:hAnsiTheme="minorAscii" w:cstheme="minorBidi"/>
          <w:sz w:val="24"/>
          <w:szCs w:val="24"/>
        </w:rPr>
        <w:t>n</w:t>
      </w:r>
      <w:r w:rsidRPr="35104ED0" w:rsidR="00750B0F">
        <w:rPr>
          <w:rFonts w:ascii="Calibri" w:hAnsi="Calibri" w:cs="Arial" w:asciiTheme="minorAscii" w:hAnsiTheme="minorAscii" w:cstheme="minorBidi"/>
          <w:sz w:val="24"/>
          <w:szCs w:val="24"/>
        </w:rPr>
        <w:t xml:space="preserve">ded item. </w:t>
      </w:r>
    </w:p>
    <w:p w:rsidRPr="007875EB" w:rsidR="004B57F2" w:rsidP="009076FE" w:rsidRDefault="002C5B2E" w14:paraId="694488C5" w14:textId="7D8E89A8">
      <w:pPr>
        <w:pStyle w:val="3Bulletedcopyblue"/>
        <w:numPr>
          <w:ilvl w:val="0"/>
          <w:numId w:val="27"/>
        </w:numPr>
        <w:spacing w:after="0"/>
        <w:rPr>
          <w:rFonts w:asciiTheme="minorHAnsi" w:hAnsiTheme="minorHAnsi" w:cstheme="minorHAnsi"/>
          <w:sz w:val="24"/>
          <w:szCs w:val="24"/>
        </w:rPr>
      </w:pPr>
      <w:r>
        <w:rPr>
          <w:rFonts w:asciiTheme="minorHAnsi" w:hAnsiTheme="minorHAnsi" w:cstheme="minorHAnsi"/>
          <w:sz w:val="24"/>
          <w:szCs w:val="24"/>
        </w:rPr>
        <w:t>Trainers must be all black if opting in for this option.</w:t>
      </w:r>
    </w:p>
    <w:p w:rsidRPr="00D57B1D" w:rsidR="00D57B1D" w:rsidP="00D57B1D" w:rsidRDefault="00D57B1D" w14:paraId="7D50D793" w14:textId="30C6A839">
      <w:pPr>
        <w:pStyle w:val="Heading1"/>
        <w:rPr>
          <w:rFonts w:asciiTheme="minorHAnsi" w:hAnsiTheme="minorHAnsi" w:cstheme="minorHAnsi"/>
          <w:sz w:val="24"/>
          <w:szCs w:val="24"/>
        </w:rPr>
      </w:pPr>
    </w:p>
    <w:p w:rsidRPr="00D57B1D" w:rsidR="00D57B1D" w:rsidP="007875EB" w:rsidRDefault="004B57F2" w14:paraId="25F8E79C" w14:textId="1842F7B5">
      <w:pPr>
        <w:pStyle w:val="Subhead2"/>
        <w:numPr>
          <w:ilvl w:val="0"/>
          <w:numId w:val="32"/>
        </w:numPr>
        <w:ind w:left="284" w:hanging="284"/>
        <w:rPr>
          <w:rFonts w:asciiTheme="minorHAnsi" w:hAnsiTheme="minorHAnsi" w:cstheme="minorHAnsi"/>
          <w:lang w:val="en-GB"/>
        </w:rPr>
      </w:pPr>
      <w:r w:rsidRPr="00D57B1D">
        <w:rPr>
          <w:rFonts w:asciiTheme="minorHAnsi" w:hAnsiTheme="minorHAnsi" w:cstheme="minorHAnsi"/>
        </w:rPr>
        <w:t>EXPECTATIONS FOR OUR SCHOOL COMMUNITY</w:t>
      </w:r>
      <w:r w:rsidRPr="00D57B1D" w:rsidR="00D57B1D">
        <w:rPr>
          <w:rFonts w:asciiTheme="minorHAnsi" w:hAnsiTheme="minorHAnsi" w:cstheme="minorHAnsi"/>
          <w:lang w:val="en-GB"/>
        </w:rPr>
        <w:t xml:space="preserve"> </w:t>
      </w:r>
    </w:p>
    <w:p w:rsidRPr="00D57B1D" w:rsidR="00D57B1D" w:rsidP="009076FE" w:rsidRDefault="00D57B1D" w14:paraId="58DA10C1" w14:textId="77777777">
      <w:pPr>
        <w:pStyle w:val="1bodycopy10pt"/>
        <w:spacing w:after="0"/>
        <w:jc w:val="both"/>
        <w:rPr>
          <w:rFonts w:asciiTheme="minorHAnsi" w:hAnsiTheme="minorHAnsi" w:cstheme="minorHAnsi"/>
          <w:sz w:val="24"/>
          <w:lang w:val="en-GB"/>
        </w:rPr>
      </w:pPr>
      <w:r w:rsidRPr="00D57B1D">
        <w:rPr>
          <w:rFonts w:asciiTheme="minorHAnsi" w:hAnsiTheme="minorHAnsi" w:cstheme="minorHAnsi"/>
          <w:sz w:val="24"/>
          <w:lang w:val="en-GB"/>
        </w:rPr>
        <w:t xml:space="preserve">Pupils are expected to </w:t>
      </w:r>
      <w:proofErr w:type="gramStart"/>
      <w:r w:rsidRPr="00D57B1D">
        <w:rPr>
          <w:rFonts w:asciiTheme="minorHAnsi" w:hAnsiTheme="minorHAnsi" w:cstheme="minorHAnsi"/>
          <w:sz w:val="24"/>
          <w:lang w:val="en-GB"/>
        </w:rPr>
        <w:t>wear the correct uniform at all times</w:t>
      </w:r>
      <w:proofErr w:type="gramEnd"/>
      <w:r w:rsidRPr="00D57B1D">
        <w:rPr>
          <w:rFonts w:asciiTheme="minorHAnsi" w:hAnsiTheme="minorHAnsi" w:cstheme="minorHAnsi"/>
          <w:sz w:val="24"/>
          <w:lang w:val="en-GB"/>
        </w:rPr>
        <w:t xml:space="preserve"> (other than specified non-school uniform days) while:</w:t>
      </w:r>
    </w:p>
    <w:p w:rsidRPr="00D57B1D" w:rsidR="00D57B1D" w:rsidP="009076FE" w:rsidRDefault="00D57B1D" w14:paraId="40C1A816" w14:textId="77777777">
      <w:pPr>
        <w:pStyle w:val="3Bulletedcopyblue"/>
        <w:numPr>
          <w:ilvl w:val="0"/>
          <w:numId w:val="27"/>
        </w:numPr>
        <w:spacing w:after="0"/>
        <w:jc w:val="both"/>
        <w:rPr>
          <w:rFonts w:asciiTheme="minorHAnsi" w:hAnsiTheme="minorHAnsi" w:cstheme="minorHAnsi"/>
          <w:sz w:val="24"/>
          <w:szCs w:val="24"/>
          <w:lang w:val="en-GB"/>
        </w:rPr>
      </w:pPr>
      <w:r w:rsidRPr="00D57B1D">
        <w:rPr>
          <w:rFonts w:asciiTheme="minorHAnsi" w:hAnsiTheme="minorHAnsi" w:cstheme="minorHAnsi"/>
          <w:sz w:val="24"/>
          <w:szCs w:val="24"/>
          <w:lang w:val="en-GB"/>
        </w:rPr>
        <w:t>On the school premises</w:t>
      </w:r>
    </w:p>
    <w:p w:rsidRPr="00D57B1D" w:rsidR="00D57B1D" w:rsidP="009076FE" w:rsidRDefault="00D57B1D" w14:paraId="605A2404" w14:textId="77777777">
      <w:pPr>
        <w:pStyle w:val="3Bulletedcopyblue"/>
        <w:numPr>
          <w:ilvl w:val="0"/>
          <w:numId w:val="27"/>
        </w:numPr>
        <w:spacing w:after="0"/>
        <w:jc w:val="both"/>
        <w:rPr>
          <w:rFonts w:asciiTheme="minorHAnsi" w:hAnsiTheme="minorHAnsi" w:cstheme="minorHAnsi"/>
          <w:sz w:val="24"/>
          <w:szCs w:val="24"/>
          <w:lang w:val="en-GB"/>
        </w:rPr>
      </w:pPr>
      <w:r w:rsidRPr="00D57B1D">
        <w:rPr>
          <w:rFonts w:asciiTheme="minorHAnsi" w:hAnsiTheme="minorHAnsi" w:cstheme="minorHAnsi"/>
          <w:sz w:val="24"/>
          <w:szCs w:val="24"/>
          <w:lang w:val="en-GB"/>
        </w:rPr>
        <w:t xml:space="preserve">Travelling to and from school </w:t>
      </w:r>
    </w:p>
    <w:p w:rsidR="00D57B1D" w:rsidP="009076FE" w:rsidRDefault="00D57B1D" w14:paraId="7D2486FD" w14:textId="29E60DDE">
      <w:pPr>
        <w:pStyle w:val="3Bulletedcopyblue"/>
        <w:numPr>
          <w:ilvl w:val="0"/>
          <w:numId w:val="27"/>
        </w:numPr>
        <w:spacing w:after="0"/>
        <w:jc w:val="both"/>
        <w:rPr>
          <w:rFonts w:asciiTheme="minorHAnsi" w:hAnsiTheme="minorHAnsi" w:cstheme="minorHAnsi"/>
          <w:sz w:val="24"/>
          <w:szCs w:val="24"/>
          <w:lang w:val="en-GB"/>
        </w:rPr>
      </w:pPr>
      <w:r w:rsidRPr="00D57B1D">
        <w:rPr>
          <w:rFonts w:asciiTheme="minorHAnsi" w:hAnsiTheme="minorHAnsi" w:cstheme="minorHAnsi"/>
          <w:sz w:val="24"/>
          <w:szCs w:val="24"/>
          <w:lang w:val="en-GB"/>
        </w:rPr>
        <w:t>At out-of-school events or on trips that are organised by the school, or where th</w:t>
      </w:r>
      <w:r w:rsidR="004B57F2">
        <w:rPr>
          <w:rFonts w:asciiTheme="minorHAnsi" w:hAnsiTheme="minorHAnsi" w:cstheme="minorHAnsi"/>
          <w:sz w:val="24"/>
          <w:szCs w:val="24"/>
          <w:lang w:val="en-GB"/>
        </w:rPr>
        <w:t xml:space="preserve">ey are representing the school </w:t>
      </w:r>
    </w:p>
    <w:p w:rsidRPr="00D57B1D" w:rsidR="009076FE" w:rsidP="009076FE" w:rsidRDefault="009076FE" w14:paraId="29A7D0EF" w14:textId="77777777">
      <w:pPr>
        <w:pStyle w:val="3Bulletedcopyblue"/>
        <w:numPr>
          <w:ilvl w:val="0"/>
          <w:numId w:val="0"/>
        </w:numPr>
        <w:spacing w:after="0"/>
        <w:ind w:left="720"/>
        <w:jc w:val="both"/>
        <w:rPr>
          <w:rFonts w:asciiTheme="minorHAnsi" w:hAnsiTheme="minorHAnsi" w:cstheme="minorHAnsi"/>
          <w:sz w:val="24"/>
          <w:szCs w:val="24"/>
          <w:lang w:val="en-GB"/>
        </w:rPr>
      </w:pPr>
    </w:p>
    <w:p w:rsidR="007875EB" w:rsidP="009076FE" w:rsidRDefault="00D57B1D" w14:paraId="15F87F61" w14:textId="339E3905">
      <w:pPr>
        <w:pStyle w:val="3Bulletedcopyblue"/>
        <w:numPr>
          <w:ilvl w:val="0"/>
          <w:numId w:val="0"/>
        </w:numPr>
        <w:spacing w:after="0"/>
        <w:jc w:val="both"/>
        <w:rPr>
          <w:rFonts w:asciiTheme="minorHAnsi" w:hAnsiTheme="minorHAnsi" w:cstheme="minorHAnsi"/>
          <w:sz w:val="24"/>
          <w:szCs w:val="24"/>
          <w:lang w:val="en-GB"/>
        </w:rPr>
      </w:pPr>
      <w:r w:rsidRPr="00D57B1D">
        <w:rPr>
          <w:rFonts w:asciiTheme="minorHAnsi" w:hAnsiTheme="minorHAnsi" w:cstheme="minorHAnsi"/>
          <w:sz w:val="24"/>
          <w:szCs w:val="24"/>
          <w:lang w:val="en-GB"/>
        </w:rPr>
        <w:t>P</w:t>
      </w:r>
      <w:r w:rsidR="007875EB">
        <w:rPr>
          <w:rFonts w:asciiTheme="minorHAnsi" w:hAnsiTheme="minorHAnsi" w:cstheme="minorHAnsi"/>
          <w:sz w:val="24"/>
          <w:szCs w:val="24"/>
          <w:lang w:val="en-GB"/>
        </w:rPr>
        <w:t>arents and carers</w:t>
      </w:r>
      <w:r w:rsidRPr="00D57B1D">
        <w:rPr>
          <w:rFonts w:asciiTheme="minorHAnsi" w:hAnsiTheme="minorHAnsi" w:cstheme="minorHAnsi"/>
          <w:sz w:val="24"/>
          <w:szCs w:val="24"/>
          <w:lang w:val="en-GB"/>
        </w:rPr>
        <w:t xml:space="preserve"> are also expected to contact </w:t>
      </w:r>
      <w:hyperlink w:history="1" r:id="rId15">
        <w:r w:rsidRPr="003D701E" w:rsidR="007875EB">
          <w:rPr>
            <w:rStyle w:val="Hyperlink"/>
            <w:rFonts w:asciiTheme="minorHAnsi" w:hAnsiTheme="minorHAnsi" w:cstheme="minorHAnsi"/>
            <w:sz w:val="24"/>
            <w:szCs w:val="24"/>
            <w:lang w:val="en-GB"/>
          </w:rPr>
          <w:t>stpaulsbury@bury.gov.uk</w:t>
        </w:r>
      </w:hyperlink>
      <w:r w:rsidR="007875EB">
        <w:rPr>
          <w:rFonts w:asciiTheme="minorHAnsi" w:hAnsiTheme="minorHAnsi" w:cstheme="minorHAnsi"/>
          <w:sz w:val="24"/>
          <w:szCs w:val="24"/>
          <w:lang w:val="en-GB"/>
        </w:rPr>
        <w:t xml:space="preserve"> </w:t>
      </w:r>
      <w:r w:rsidRPr="00D57B1D">
        <w:rPr>
          <w:rFonts w:asciiTheme="minorHAnsi" w:hAnsiTheme="minorHAnsi" w:cstheme="minorHAnsi"/>
          <w:sz w:val="24"/>
          <w:szCs w:val="24"/>
          <w:lang w:val="en-GB"/>
        </w:rPr>
        <w:t xml:space="preserve">if they want to request an amendment to the uniform policy in relation to their </w:t>
      </w:r>
      <w:r w:rsidR="007875EB">
        <w:rPr>
          <w:rFonts w:asciiTheme="minorHAnsi" w:hAnsiTheme="minorHAnsi" w:cstheme="minorHAnsi"/>
          <w:sz w:val="24"/>
          <w:szCs w:val="24"/>
          <w:lang w:val="en-GB"/>
        </w:rPr>
        <w:t xml:space="preserve">child’s </w:t>
      </w:r>
      <w:r w:rsidRPr="00D57B1D">
        <w:rPr>
          <w:rFonts w:asciiTheme="minorHAnsi" w:hAnsiTheme="minorHAnsi" w:cstheme="minorHAnsi"/>
          <w:sz w:val="24"/>
          <w:szCs w:val="24"/>
          <w:lang w:val="en-GB"/>
        </w:rPr>
        <w:t xml:space="preserve">protected characteristics. </w:t>
      </w:r>
    </w:p>
    <w:p w:rsidR="007875EB" w:rsidP="007875EB" w:rsidRDefault="007875EB" w14:paraId="143E0BC6" w14:textId="77777777">
      <w:pPr>
        <w:pStyle w:val="3Bulletedcopyblue"/>
        <w:numPr>
          <w:ilvl w:val="0"/>
          <w:numId w:val="0"/>
        </w:numPr>
        <w:jc w:val="both"/>
        <w:rPr>
          <w:rFonts w:asciiTheme="minorHAnsi" w:hAnsiTheme="minorHAnsi" w:cstheme="minorHAnsi"/>
          <w:sz w:val="24"/>
          <w:lang w:val="en-GB"/>
        </w:rPr>
      </w:pPr>
    </w:p>
    <w:p w:rsidRPr="007875EB" w:rsidR="007875EB" w:rsidP="007875EB" w:rsidRDefault="007875EB" w14:paraId="2DE05164" w14:textId="21EA6AF0">
      <w:pPr>
        <w:pStyle w:val="3Bulletedcopyblue"/>
        <w:numPr>
          <w:ilvl w:val="0"/>
          <w:numId w:val="0"/>
        </w:numPr>
        <w:jc w:val="both"/>
        <w:rPr>
          <w:rFonts w:asciiTheme="minorHAnsi" w:hAnsiTheme="minorHAnsi" w:cstheme="minorHAnsi"/>
          <w:b/>
          <w:bCs/>
          <w:sz w:val="24"/>
          <w:lang w:val="en-GB"/>
        </w:rPr>
      </w:pPr>
      <w:r w:rsidRPr="007875EB">
        <w:rPr>
          <w:rFonts w:asciiTheme="minorHAnsi" w:hAnsiTheme="minorHAnsi" w:cstheme="minorHAnsi"/>
          <w:b/>
          <w:bCs/>
          <w:sz w:val="24"/>
          <w:lang w:val="en-GB"/>
        </w:rPr>
        <w:t>Parents</w:t>
      </w:r>
      <w:r>
        <w:rPr>
          <w:rFonts w:asciiTheme="minorHAnsi" w:hAnsiTheme="minorHAnsi" w:cstheme="minorHAnsi"/>
          <w:b/>
          <w:bCs/>
          <w:sz w:val="24"/>
          <w:lang w:val="en-GB"/>
        </w:rPr>
        <w:t xml:space="preserve"> and carers</w:t>
      </w:r>
    </w:p>
    <w:p w:rsidRPr="007875EB" w:rsidR="00D57B1D" w:rsidP="009076FE" w:rsidRDefault="00D57B1D" w14:paraId="4B3BF712" w14:textId="47C60F19">
      <w:pPr>
        <w:pStyle w:val="3Bulletedcopyblue"/>
        <w:numPr>
          <w:ilvl w:val="0"/>
          <w:numId w:val="0"/>
        </w:numPr>
        <w:spacing w:after="0"/>
        <w:jc w:val="both"/>
        <w:rPr>
          <w:rFonts w:asciiTheme="minorHAnsi" w:hAnsiTheme="minorHAnsi" w:cstheme="minorHAnsi"/>
          <w:sz w:val="24"/>
          <w:szCs w:val="24"/>
          <w:lang w:val="en-GB"/>
        </w:rPr>
      </w:pPr>
      <w:r w:rsidRPr="00D57B1D">
        <w:rPr>
          <w:rFonts w:asciiTheme="minorHAnsi" w:hAnsiTheme="minorHAnsi" w:cstheme="minorHAnsi"/>
          <w:sz w:val="24"/>
          <w:lang w:val="en-GB"/>
        </w:rPr>
        <w:t xml:space="preserve">Parents and carers are expected to make sure their child has the correct uniform and PE kit, and that every item is: </w:t>
      </w:r>
    </w:p>
    <w:p w:rsidR="009076FE" w:rsidP="009076FE" w:rsidRDefault="00D57B1D" w14:paraId="743987F5" w14:textId="77777777">
      <w:pPr>
        <w:pStyle w:val="3Bulletedcopyblue"/>
        <w:numPr>
          <w:ilvl w:val="0"/>
          <w:numId w:val="28"/>
        </w:numPr>
        <w:spacing w:after="0"/>
        <w:ind w:left="709" w:hanging="283"/>
        <w:jc w:val="both"/>
        <w:rPr>
          <w:rFonts w:asciiTheme="minorHAnsi" w:hAnsiTheme="minorHAnsi" w:cstheme="minorHAnsi"/>
          <w:sz w:val="24"/>
          <w:szCs w:val="24"/>
          <w:lang w:val="en-GB"/>
        </w:rPr>
      </w:pPr>
      <w:r w:rsidRPr="00D57B1D">
        <w:rPr>
          <w:rFonts w:asciiTheme="minorHAnsi" w:hAnsiTheme="minorHAnsi" w:cstheme="minorHAnsi"/>
          <w:sz w:val="24"/>
          <w:szCs w:val="24"/>
          <w:lang w:val="en-GB"/>
        </w:rPr>
        <w:t xml:space="preserve">Clean </w:t>
      </w:r>
    </w:p>
    <w:p w:rsidR="009076FE" w:rsidP="009076FE" w:rsidRDefault="00D57B1D" w14:paraId="1D97DA10" w14:textId="77777777">
      <w:pPr>
        <w:pStyle w:val="3Bulletedcopyblue"/>
        <w:numPr>
          <w:ilvl w:val="0"/>
          <w:numId w:val="28"/>
        </w:numPr>
        <w:spacing w:after="0"/>
        <w:ind w:left="709" w:hanging="283"/>
        <w:jc w:val="both"/>
        <w:rPr>
          <w:rFonts w:asciiTheme="minorHAnsi" w:hAnsiTheme="minorHAnsi" w:cstheme="minorHAnsi"/>
          <w:sz w:val="24"/>
          <w:szCs w:val="24"/>
          <w:lang w:val="en-GB"/>
        </w:rPr>
      </w:pPr>
      <w:r w:rsidRPr="009076FE">
        <w:rPr>
          <w:rFonts w:asciiTheme="minorHAnsi" w:hAnsiTheme="minorHAnsi" w:cstheme="minorHAnsi"/>
          <w:sz w:val="24"/>
          <w:szCs w:val="24"/>
          <w:lang w:val="en-GB"/>
        </w:rPr>
        <w:t xml:space="preserve">Clearly labelled with the child’s name </w:t>
      </w:r>
    </w:p>
    <w:p w:rsidRPr="009076FE" w:rsidR="00D57B1D" w:rsidP="009076FE" w:rsidRDefault="00D57B1D" w14:paraId="44832CE5" w14:textId="30789924">
      <w:pPr>
        <w:pStyle w:val="3Bulletedcopyblue"/>
        <w:numPr>
          <w:ilvl w:val="0"/>
          <w:numId w:val="28"/>
        </w:numPr>
        <w:spacing w:after="0"/>
        <w:ind w:left="709" w:hanging="283"/>
        <w:jc w:val="both"/>
        <w:rPr>
          <w:rFonts w:asciiTheme="minorHAnsi" w:hAnsiTheme="minorHAnsi" w:cstheme="minorHAnsi"/>
          <w:sz w:val="24"/>
          <w:szCs w:val="24"/>
          <w:lang w:val="en-GB"/>
        </w:rPr>
      </w:pPr>
      <w:r w:rsidRPr="009076FE">
        <w:rPr>
          <w:rFonts w:asciiTheme="minorHAnsi" w:hAnsiTheme="minorHAnsi" w:cstheme="minorHAnsi"/>
          <w:sz w:val="24"/>
          <w:szCs w:val="24"/>
          <w:lang w:val="en-GB"/>
        </w:rPr>
        <w:t xml:space="preserve">In good condition  </w:t>
      </w:r>
    </w:p>
    <w:p w:rsidRPr="00D57B1D" w:rsidR="009076FE" w:rsidP="009076FE" w:rsidRDefault="009076FE" w14:paraId="23DEFEDA" w14:textId="77777777">
      <w:pPr>
        <w:pStyle w:val="3Bulletedcopyblue"/>
        <w:numPr>
          <w:ilvl w:val="0"/>
          <w:numId w:val="0"/>
        </w:numPr>
        <w:spacing w:after="0"/>
        <w:ind w:left="890"/>
        <w:jc w:val="both"/>
        <w:rPr>
          <w:rFonts w:asciiTheme="minorHAnsi" w:hAnsiTheme="minorHAnsi" w:cstheme="minorHAnsi"/>
          <w:sz w:val="24"/>
          <w:szCs w:val="24"/>
          <w:lang w:val="en-GB"/>
        </w:rPr>
      </w:pPr>
    </w:p>
    <w:p w:rsidR="00D57B1D" w:rsidP="009076FE" w:rsidRDefault="00D57B1D" w14:paraId="2D94CDE9" w14:textId="77777777">
      <w:pPr>
        <w:pStyle w:val="3Bulletedcopyblue"/>
        <w:numPr>
          <w:ilvl w:val="0"/>
          <w:numId w:val="0"/>
        </w:numPr>
        <w:spacing w:after="0"/>
        <w:jc w:val="both"/>
        <w:rPr>
          <w:rFonts w:asciiTheme="minorHAnsi" w:hAnsiTheme="minorHAnsi" w:cstheme="minorHAnsi"/>
          <w:sz w:val="24"/>
          <w:szCs w:val="24"/>
          <w:lang w:val="en-GB"/>
        </w:rPr>
      </w:pPr>
      <w:r w:rsidRPr="00D57B1D">
        <w:rPr>
          <w:rFonts w:asciiTheme="minorHAnsi" w:hAnsiTheme="minorHAnsi" w:cstheme="minorHAnsi"/>
          <w:sz w:val="24"/>
          <w:szCs w:val="24"/>
          <w:lang w:val="en-GB"/>
        </w:rPr>
        <w:t xml:space="preserve">Parents are expected to lodge any complaints or objections relating to the school uniform in a timely and reasonable manner. </w:t>
      </w:r>
    </w:p>
    <w:p w:rsidRPr="00D57B1D" w:rsidR="009076FE" w:rsidP="009076FE" w:rsidRDefault="009076FE" w14:paraId="769C84B7" w14:textId="77777777">
      <w:pPr>
        <w:pStyle w:val="3Bulletedcopyblue"/>
        <w:numPr>
          <w:ilvl w:val="0"/>
          <w:numId w:val="0"/>
        </w:numPr>
        <w:spacing w:after="0"/>
        <w:jc w:val="both"/>
        <w:rPr>
          <w:rFonts w:asciiTheme="minorHAnsi" w:hAnsiTheme="minorHAnsi" w:cstheme="minorHAnsi"/>
          <w:sz w:val="24"/>
          <w:szCs w:val="24"/>
          <w:lang w:val="en-GB"/>
        </w:rPr>
      </w:pPr>
    </w:p>
    <w:p w:rsidRPr="00D57B1D" w:rsidR="00D57B1D" w:rsidP="009076FE" w:rsidRDefault="00D57B1D" w14:paraId="40AC2F66" w14:textId="77777777">
      <w:pPr>
        <w:pStyle w:val="3Bulletedcopyblue"/>
        <w:numPr>
          <w:ilvl w:val="0"/>
          <w:numId w:val="0"/>
        </w:numPr>
        <w:spacing w:after="0"/>
        <w:jc w:val="both"/>
        <w:rPr>
          <w:rFonts w:asciiTheme="minorHAnsi" w:hAnsiTheme="minorHAnsi" w:cstheme="minorHAnsi"/>
          <w:sz w:val="24"/>
          <w:szCs w:val="24"/>
          <w:lang w:val="en-GB"/>
        </w:rPr>
      </w:pPr>
      <w:r w:rsidRPr="00D57B1D">
        <w:rPr>
          <w:rFonts w:asciiTheme="minorHAnsi" w:hAnsiTheme="minorHAnsi" w:cstheme="minorHAnsi"/>
          <w:sz w:val="24"/>
          <w:szCs w:val="24"/>
          <w:lang w:val="en-GB"/>
        </w:rPr>
        <w:t xml:space="preserve">Disputes about the cost of the school uniform will be: </w:t>
      </w:r>
    </w:p>
    <w:p w:rsidR="009076FE" w:rsidP="009076FE" w:rsidRDefault="00D57B1D" w14:paraId="5D73AEC5" w14:textId="77777777">
      <w:pPr>
        <w:pStyle w:val="3Bulletedcopyblue"/>
        <w:numPr>
          <w:ilvl w:val="0"/>
          <w:numId w:val="30"/>
        </w:numPr>
        <w:spacing w:after="0"/>
        <w:ind w:left="709" w:hanging="283"/>
        <w:jc w:val="both"/>
        <w:rPr>
          <w:rFonts w:asciiTheme="minorHAnsi" w:hAnsiTheme="minorHAnsi" w:cstheme="minorHAnsi"/>
          <w:sz w:val="24"/>
          <w:szCs w:val="24"/>
          <w:lang w:val="en-GB"/>
        </w:rPr>
      </w:pPr>
      <w:r w:rsidRPr="00D57B1D">
        <w:rPr>
          <w:rFonts w:asciiTheme="minorHAnsi" w:hAnsiTheme="minorHAnsi" w:cstheme="minorHAnsi"/>
          <w:sz w:val="24"/>
          <w:szCs w:val="24"/>
          <w:lang w:val="en-GB"/>
        </w:rPr>
        <w:t xml:space="preserve">Resolved locally </w:t>
      </w:r>
    </w:p>
    <w:p w:rsidRPr="009076FE" w:rsidR="00D57B1D" w:rsidP="009076FE" w:rsidRDefault="00D57B1D" w14:paraId="16439BCB" w14:textId="4846C155">
      <w:pPr>
        <w:pStyle w:val="3Bulletedcopyblue"/>
        <w:numPr>
          <w:ilvl w:val="0"/>
          <w:numId w:val="30"/>
        </w:numPr>
        <w:spacing w:after="0"/>
        <w:ind w:left="709" w:hanging="283"/>
        <w:jc w:val="both"/>
        <w:rPr>
          <w:rFonts w:asciiTheme="minorHAnsi" w:hAnsiTheme="minorHAnsi" w:cstheme="minorHAnsi"/>
          <w:sz w:val="24"/>
          <w:szCs w:val="24"/>
          <w:lang w:val="en-GB"/>
        </w:rPr>
      </w:pPr>
      <w:r w:rsidRPr="009076FE">
        <w:rPr>
          <w:rFonts w:asciiTheme="minorHAnsi" w:hAnsiTheme="minorHAnsi" w:cstheme="minorHAnsi"/>
          <w:sz w:val="24"/>
          <w:szCs w:val="24"/>
          <w:lang w:val="en-GB"/>
        </w:rPr>
        <w:t xml:space="preserve">Dealt with in accordance with our school’s complaints policy </w:t>
      </w:r>
    </w:p>
    <w:p w:rsidR="009076FE" w:rsidP="009076FE" w:rsidRDefault="009076FE" w14:paraId="247ABCA2" w14:textId="77777777">
      <w:pPr>
        <w:pStyle w:val="3Bulletedcopyblue"/>
        <w:numPr>
          <w:ilvl w:val="0"/>
          <w:numId w:val="0"/>
        </w:numPr>
        <w:spacing w:after="0"/>
        <w:jc w:val="both"/>
        <w:rPr>
          <w:rFonts w:asciiTheme="minorHAnsi" w:hAnsiTheme="minorHAnsi" w:cstheme="minorHAnsi"/>
          <w:sz w:val="24"/>
          <w:szCs w:val="24"/>
          <w:lang w:val="en-GB"/>
        </w:rPr>
      </w:pPr>
    </w:p>
    <w:p w:rsidR="00D57B1D" w:rsidP="009076FE" w:rsidRDefault="00D57B1D" w14:paraId="3ABC68E7" w14:textId="6D9C6926">
      <w:pPr>
        <w:pStyle w:val="3Bulletedcopyblue"/>
        <w:numPr>
          <w:ilvl w:val="0"/>
          <w:numId w:val="0"/>
        </w:numPr>
        <w:spacing w:after="0"/>
        <w:jc w:val="both"/>
        <w:rPr>
          <w:rFonts w:asciiTheme="minorHAnsi" w:hAnsiTheme="minorHAnsi" w:cstheme="minorHAnsi"/>
          <w:sz w:val="24"/>
          <w:szCs w:val="24"/>
          <w:lang w:val="en-GB"/>
        </w:rPr>
      </w:pPr>
      <w:r w:rsidRPr="00D57B1D">
        <w:rPr>
          <w:rFonts w:asciiTheme="minorHAnsi" w:hAnsiTheme="minorHAnsi" w:cstheme="minorHAnsi"/>
          <w:sz w:val="24"/>
          <w:szCs w:val="24"/>
          <w:lang w:val="en-GB"/>
        </w:rPr>
        <w:t xml:space="preserve">The school will work closely with parents to arrive at a mutually acceptable outcome. </w:t>
      </w:r>
    </w:p>
    <w:p w:rsidRPr="00D57B1D" w:rsidR="009076FE" w:rsidP="6F79F1BE" w:rsidRDefault="009076FE" w14:paraId="5CC4F5ED" w14:textId="318C6C8A">
      <w:pPr>
        <w:pStyle w:val="3Bulletedcopyblue"/>
        <w:numPr>
          <w:ilvl w:val="0"/>
          <w:numId w:val="0"/>
        </w:numPr>
        <w:spacing w:after="0"/>
        <w:jc w:val="both"/>
        <w:rPr>
          <w:rFonts w:asciiTheme="minorHAnsi" w:hAnsiTheme="minorHAnsi" w:cstheme="minorBidi"/>
          <w:sz w:val="24"/>
          <w:szCs w:val="24"/>
          <w:lang w:val="en-GB"/>
        </w:rPr>
      </w:pPr>
    </w:p>
    <w:p w:rsidRPr="00D57B1D" w:rsidR="00D57B1D" w:rsidP="2022CCAB" w:rsidRDefault="007875EB" w14:paraId="69113B8F" w14:textId="4A282105">
      <w:pPr>
        <w:pStyle w:val="Subhead2"/>
        <w:spacing w:before="0"/>
        <w:rPr>
          <w:rFonts w:asciiTheme="minorHAnsi" w:hAnsiTheme="minorHAnsi" w:cstheme="minorBidi"/>
          <w:lang w:val="en-GB"/>
        </w:rPr>
      </w:pPr>
      <w:r w:rsidRPr="2022CCAB">
        <w:rPr>
          <w:rFonts w:asciiTheme="minorHAnsi" w:hAnsiTheme="minorHAnsi" w:cstheme="minorBidi"/>
          <w:lang w:val="en-GB"/>
        </w:rPr>
        <w:t>Staff</w:t>
      </w:r>
    </w:p>
    <w:p w:rsidR="009076FE" w:rsidP="009076FE" w:rsidRDefault="00D57B1D" w14:paraId="2032391A" w14:textId="18620707">
      <w:pPr>
        <w:pStyle w:val="1bodycopy10pt"/>
        <w:spacing w:after="0"/>
        <w:jc w:val="both"/>
        <w:rPr>
          <w:rFonts w:asciiTheme="minorHAnsi" w:hAnsiTheme="minorHAnsi" w:cstheme="minorHAnsi"/>
          <w:sz w:val="24"/>
          <w:lang w:val="en-GB"/>
        </w:rPr>
      </w:pPr>
      <w:r w:rsidRPr="00D57B1D">
        <w:rPr>
          <w:rFonts w:asciiTheme="minorHAnsi" w:hAnsiTheme="minorHAnsi" w:cstheme="minorHAnsi"/>
          <w:sz w:val="24"/>
          <w:lang w:val="en-GB"/>
        </w:rPr>
        <w:t xml:space="preserve">Staff will closely monitor pupils to make sure they are in correct uniform. They will give any pupils and families breaching the uniform policy the opportunity to </w:t>
      </w:r>
      <w:r w:rsidRPr="00D57B1D" w:rsidR="009076FE">
        <w:rPr>
          <w:rFonts w:asciiTheme="minorHAnsi" w:hAnsiTheme="minorHAnsi" w:cstheme="minorHAnsi"/>
          <w:sz w:val="24"/>
          <w:lang w:val="en-GB"/>
        </w:rPr>
        <w:t>comply but</w:t>
      </w:r>
      <w:r w:rsidRPr="00D57B1D">
        <w:rPr>
          <w:rFonts w:asciiTheme="minorHAnsi" w:hAnsiTheme="minorHAnsi" w:cstheme="minorHAnsi"/>
          <w:sz w:val="24"/>
          <w:lang w:val="en-GB"/>
        </w:rPr>
        <w:t xml:space="preserve"> will follow up with the </w:t>
      </w:r>
      <w:r w:rsidRPr="00D57B1D" w:rsidR="00804C85">
        <w:rPr>
          <w:rFonts w:asciiTheme="minorHAnsi" w:hAnsiTheme="minorHAnsi" w:cstheme="minorHAnsi"/>
          <w:sz w:val="24"/>
          <w:lang w:val="en-GB"/>
        </w:rPr>
        <w:t>head teacher</w:t>
      </w:r>
      <w:r w:rsidRPr="00D57B1D">
        <w:rPr>
          <w:rFonts w:asciiTheme="minorHAnsi" w:hAnsiTheme="minorHAnsi" w:cstheme="minorHAnsi"/>
          <w:sz w:val="24"/>
          <w:lang w:val="en-GB"/>
        </w:rPr>
        <w:t xml:space="preserve"> if the situation doesn’t improve. </w:t>
      </w:r>
      <w:r w:rsidR="00804C85">
        <w:rPr>
          <w:rFonts w:asciiTheme="minorHAnsi" w:hAnsiTheme="minorHAnsi" w:cstheme="minorHAnsi"/>
          <w:sz w:val="24"/>
          <w:lang w:val="en-GB"/>
        </w:rPr>
        <w:t xml:space="preserve">Staff will give children </w:t>
      </w:r>
      <w:r w:rsidR="009076FE">
        <w:rPr>
          <w:rFonts w:asciiTheme="minorHAnsi" w:hAnsiTheme="minorHAnsi" w:cstheme="minorHAnsi"/>
          <w:sz w:val="24"/>
          <w:lang w:val="en-GB"/>
        </w:rPr>
        <w:t>u</w:t>
      </w:r>
      <w:r w:rsidR="00804C85">
        <w:rPr>
          <w:rFonts w:asciiTheme="minorHAnsi" w:hAnsiTheme="minorHAnsi" w:cstheme="minorHAnsi"/>
          <w:sz w:val="24"/>
          <w:lang w:val="en-GB"/>
        </w:rPr>
        <w:t>niform slips</w:t>
      </w:r>
      <w:r w:rsidR="00BE31D6">
        <w:rPr>
          <w:rFonts w:asciiTheme="minorHAnsi" w:hAnsiTheme="minorHAnsi" w:cstheme="minorHAnsi"/>
          <w:sz w:val="24"/>
          <w:lang w:val="en-GB"/>
        </w:rPr>
        <w:t xml:space="preserve"> (see appendix)</w:t>
      </w:r>
      <w:r w:rsidR="00804C85">
        <w:rPr>
          <w:rFonts w:asciiTheme="minorHAnsi" w:hAnsiTheme="minorHAnsi" w:cstheme="minorHAnsi"/>
          <w:sz w:val="24"/>
          <w:lang w:val="en-GB"/>
        </w:rPr>
        <w:t xml:space="preserve">, highlighting which part of the uniform policy is not being upheld.  </w:t>
      </w:r>
    </w:p>
    <w:p w:rsidR="009076FE" w:rsidP="009076FE" w:rsidRDefault="009076FE" w14:paraId="7EB31DCC" w14:textId="77777777">
      <w:pPr>
        <w:pStyle w:val="1bodycopy10pt"/>
        <w:spacing w:after="0"/>
        <w:jc w:val="both"/>
        <w:rPr>
          <w:rFonts w:asciiTheme="minorHAnsi" w:hAnsiTheme="minorHAnsi" w:cstheme="minorHAnsi"/>
          <w:sz w:val="24"/>
          <w:lang w:val="en-GB"/>
        </w:rPr>
      </w:pPr>
    </w:p>
    <w:p w:rsidR="00D57B1D" w:rsidP="009076FE" w:rsidRDefault="00D57B1D" w14:paraId="4CC8AC51" w14:textId="5F5D7A85">
      <w:pPr>
        <w:pStyle w:val="1bodycopy10pt"/>
        <w:spacing w:after="0"/>
        <w:jc w:val="both"/>
        <w:rPr>
          <w:rFonts w:asciiTheme="minorHAnsi" w:hAnsiTheme="minorHAnsi" w:cstheme="minorHAnsi"/>
          <w:sz w:val="24"/>
          <w:lang w:val="en-GB"/>
        </w:rPr>
      </w:pPr>
      <w:r w:rsidRPr="00D57B1D">
        <w:rPr>
          <w:rFonts w:asciiTheme="minorHAnsi" w:hAnsiTheme="minorHAnsi" w:cstheme="minorHAnsi"/>
          <w:sz w:val="24"/>
          <w:lang w:val="en-GB"/>
        </w:rPr>
        <w:t xml:space="preserve">Ongoing breaches of our uniform policy will be dealt with by </w:t>
      </w:r>
      <w:r w:rsidR="00804C85">
        <w:rPr>
          <w:rFonts w:asciiTheme="minorHAnsi" w:hAnsiTheme="minorHAnsi" w:cstheme="minorHAnsi"/>
          <w:sz w:val="24"/>
          <w:lang w:val="en-GB"/>
        </w:rPr>
        <w:t xml:space="preserve">the Headteacher, </w:t>
      </w:r>
      <w:r w:rsidR="009076FE">
        <w:rPr>
          <w:rFonts w:asciiTheme="minorHAnsi" w:hAnsiTheme="minorHAnsi" w:cstheme="minorHAnsi"/>
          <w:sz w:val="24"/>
          <w:lang w:val="en-GB"/>
        </w:rPr>
        <w:t xml:space="preserve">Trust Associate Headteacher, </w:t>
      </w:r>
      <w:r w:rsidR="00804C85">
        <w:rPr>
          <w:rFonts w:asciiTheme="minorHAnsi" w:hAnsiTheme="minorHAnsi" w:cstheme="minorHAnsi"/>
          <w:sz w:val="24"/>
          <w:lang w:val="en-GB"/>
        </w:rPr>
        <w:t xml:space="preserve">Assistant Headteacher and </w:t>
      </w:r>
      <w:r w:rsidR="009076FE">
        <w:rPr>
          <w:rFonts w:asciiTheme="minorHAnsi" w:hAnsiTheme="minorHAnsi" w:cstheme="minorHAnsi"/>
          <w:sz w:val="24"/>
          <w:lang w:val="en-GB"/>
        </w:rPr>
        <w:t>Pastoral lead</w:t>
      </w:r>
      <w:r w:rsidR="00804C85">
        <w:rPr>
          <w:rFonts w:asciiTheme="minorHAnsi" w:hAnsiTheme="minorHAnsi" w:cstheme="minorHAnsi"/>
          <w:sz w:val="24"/>
          <w:lang w:val="en-GB"/>
        </w:rPr>
        <w:t>.</w:t>
      </w:r>
    </w:p>
    <w:p w:rsidRPr="00D57B1D" w:rsidR="009076FE" w:rsidP="009076FE" w:rsidRDefault="009076FE" w14:paraId="4C83D3B9" w14:textId="77777777">
      <w:pPr>
        <w:pStyle w:val="1bodycopy10pt"/>
        <w:spacing w:after="0"/>
        <w:jc w:val="both"/>
        <w:rPr>
          <w:rFonts w:asciiTheme="minorHAnsi" w:hAnsiTheme="minorHAnsi" w:cstheme="minorHAnsi"/>
          <w:sz w:val="24"/>
          <w:lang w:val="en-GB"/>
        </w:rPr>
      </w:pPr>
    </w:p>
    <w:p w:rsidR="00D57B1D" w:rsidP="009076FE" w:rsidRDefault="00D57B1D" w14:paraId="49877F09" w14:textId="77777777">
      <w:pPr>
        <w:pStyle w:val="1bodycopy10pt"/>
        <w:spacing w:after="0"/>
        <w:jc w:val="both"/>
        <w:rPr>
          <w:rFonts w:asciiTheme="minorHAnsi" w:hAnsiTheme="minorHAnsi" w:cstheme="minorHAnsi"/>
          <w:sz w:val="24"/>
          <w:lang w:val="en-GB"/>
        </w:rPr>
      </w:pPr>
      <w:r w:rsidRPr="00D57B1D">
        <w:rPr>
          <w:rFonts w:asciiTheme="minorHAnsi" w:hAnsiTheme="minorHAnsi" w:cstheme="minorHAnsi"/>
          <w:sz w:val="24"/>
          <w:lang w:val="en-GB"/>
        </w:rPr>
        <w:t xml:space="preserve">In cases where it is suspected that financial hardship has resulted in a pupil not complying with this uniform policy, staff will take a mindful and considerate approach to resolving the situation. </w:t>
      </w:r>
    </w:p>
    <w:p w:rsidRPr="00D57B1D" w:rsidR="00D57B1D" w:rsidP="2022CCAB" w:rsidRDefault="009076FE" w14:paraId="6E214D6A" w14:textId="7A59A066">
      <w:pPr>
        <w:pStyle w:val="Subhead2"/>
        <w:spacing w:before="0" w:after="0"/>
        <w:jc w:val="both"/>
        <w:rPr>
          <w:rFonts w:asciiTheme="minorHAnsi" w:hAnsiTheme="minorHAnsi" w:cstheme="minorBidi"/>
          <w:lang w:val="en-GB"/>
        </w:rPr>
      </w:pPr>
      <w:r w:rsidRPr="2022CCAB">
        <w:rPr>
          <w:rFonts w:asciiTheme="minorHAnsi" w:hAnsiTheme="minorHAnsi" w:cstheme="minorBidi"/>
          <w:lang w:val="en-GB"/>
        </w:rPr>
        <w:t>Governors</w:t>
      </w:r>
    </w:p>
    <w:p w:rsidRPr="00D57B1D" w:rsidR="00D57B1D" w:rsidP="009076FE" w:rsidRDefault="00D57B1D" w14:paraId="0EA3D0D9" w14:textId="77777777">
      <w:pPr>
        <w:pStyle w:val="1bodycopy10pt"/>
        <w:spacing w:after="0"/>
        <w:jc w:val="both"/>
        <w:rPr>
          <w:rFonts w:asciiTheme="minorHAnsi" w:hAnsiTheme="minorHAnsi" w:cstheme="minorHAnsi"/>
          <w:sz w:val="24"/>
          <w:lang w:val="en-GB"/>
        </w:rPr>
      </w:pPr>
      <w:r w:rsidRPr="00D57B1D">
        <w:rPr>
          <w:rFonts w:asciiTheme="minorHAnsi" w:hAnsiTheme="minorHAnsi" w:cstheme="minorHAnsi"/>
          <w:sz w:val="24"/>
          <w:lang w:val="en-GB"/>
        </w:rPr>
        <w:t>The governing board will review this policy and make sure that it:</w:t>
      </w:r>
    </w:p>
    <w:p w:rsidR="009076FE" w:rsidP="009076FE" w:rsidRDefault="00D57B1D" w14:paraId="3527100D" w14:textId="77777777">
      <w:pPr>
        <w:pStyle w:val="3Bulletedcopyblue"/>
        <w:numPr>
          <w:ilvl w:val="0"/>
          <w:numId w:val="31"/>
        </w:numPr>
        <w:tabs>
          <w:tab w:val="left" w:pos="709"/>
        </w:tabs>
        <w:spacing w:after="0"/>
        <w:ind w:hanging="464"/>
        <w:jc w:val="both"/>
        <w:rPr>
          <w:rFonts w:asciiTheme="minorHAnsi" w:hAnsiTheme="minorHAnsi" w:cstheme="minorHAnsi"/>
          <w:sz w:val="24"/>
          <w:szCs w:val="24"/>
          <w:lang w:val="en-GB"/>
        </w:rPr>
      </w:pPr>
      <w:r w:rsidRPr="00D57B1D">
        <w:rPr>
          <w:rFonts w:asciiTheme="minorHAnsi" w:hAnsiTheme="minorHAnsi" w:cstheme="minorHAnsi"/>
          <w:sz w:val="24"/>
          <w:szCs w:val="24"/>
          <w:lang w:val="en-GB"/>
        </w:rPr>
        <w:t xml:space="preserve">Is appropriate for our school’s context </w:t>
      </w:r>
    </w:p>
    <w:p w:rsidR="009076FE" w:rsidP="009076FE" w:rsidRDefault="00D57B1D" w14:paraId="227A7B47" w14:textId="77777777">
      <w:pPr>
        <w:pStyle w:val="3Bulletedcopyblue"/>
        <w:numPr>
          <w:ilvl w:val="0"/>
          <w:numId w:val="31"/>
        </w:numPr>
        <w:tabs>
          <w:tab w:val="left" w:pos="709"/>
        </w:tabs>
        <w:spacing w:after="0"/>
        <w:ind w:hanging="464"/>
        <w:jc w:val="both"/>
        <w:rPr>
          <w:rFonts w:asciiTheme="minorHAnsi" w:hAnsiTheme="minorHAnsi" w:cstheme="minorHAnsi"/>
          <w:sz w:val="24"/>
          <w:szCs w:val="24"/>
          <w:lang w:val="en-GB"/>
        </w:rPr>
      </w:pPr>
      <w:r w:rsidRPr="009076FE">
        <w:rPr>
          <w:rFonts w:asciiTheme="minorHAnsi" w:hAnsiTheme="minorHAnsi" w:cstheme="minorHAnsi"/>
          <w:sz w:val="24"/>
          <w:szCs w:val="24"/>
          <w:lang w:val="en-GB"/>
        </w:rPr>
        <w:t xml:space="preserve">Is implemented fairly across the school </w:t>
      </w:r>
    </w:p>
    <w:p w:rsidR="009076FE" w:rsidP="009076FE" w:rsidRDefault="00D57B1D" w14:paraId="5D91D9E5" w14:textId="77777777">
      <w:pPr>
        <w:pStyle w:val="3Bulletedcopyblue"/>
        <w:numPr>
          <w:ilvl w:val="0"/>
          <w:numId w:val="31"/>
        </w:numPr>
        <w:tabs>
          <w:tab w:val="left" w:pos="709"/>
        </w:tabs>
        <w:spacing w:after="0"/>
        <w:ind w:hanging="464"/>
        <w:jc w:val="both"/>
        <w:rPr>
          <w:rFonts w:asciiTheme="minorHAnsi" w:hAnsiTheme="minorHAnsi" w:cstheme="minorHAnsi"/>
          <w:sz w:val="24"/>
          <w:szCs w:val="24"/>
          <w:lang w:val="en-GB"/>
        </w:rPr>
      </w:pPr>
      <w:proofErr w:type="gramStart"/>
      <w:r w:rsidRPr="009076FE">
        <w:rPr>
          <w:rFonts w:asciiTheme="minorHAnsi" w:hAnsiTheme="minorHAnsi" w:cstheme="minorHAnsi"/>
          <w:sz w:val="24"/>
          <w:szCs w:val="24"/>
          <w:lang w:val="en-GB"/>
        </w:rPr>
        <w:t>Takes into account</w:t>
      </w:r>
      <w:proofErr w:type="gramEnd"/>
      <w:r w:rsidRPr="009076FE">
        <w:rPr>
          <w:rFonts w:asciiTheme="minorHAnsi" w:hAnsiTheme="minorHAnsi" w:cstheme="minorHAnsi"/>
          <w:sz w:val="24"/>
          <w:szCs w:val="24"/>
          <w:lang w:val="en-GB"/>
        </w:rPr>
        <w:t xml:space="preserve"> the views of parents and pupils</w:t>
      </w:r>
    </w:p>
    <w:p w:rsidRPr="009076FE" w:rsidR="00D57B1D" w:rsidP="009076FE" w:rsidRDefault="00D57B1D" w14:paraId="28BF8C30" w14:textId="1B7B2046">
      <w:pPr>
        <w:pStyle w:val="3Bulletedcopyblue"/>
        <w:numPr>
          <w:ilvl w:val="0"/>
          <w:numId w:val="31"/>
        </w:numPr>
        <w:tabs>
          <w:tab w:val="left" w:pos="709"/>
        </w:tabs>
        <w:spacing w:after="0"/>
        <w:ind w:hanging="464"/>
        <w:jc w:val="both"/>
        <w:rPr>
          <w:rFonts w:asciiTheme="minorHAnsi" w:hAnsiTheme="minorHAnsi" w:cstheme="minorHAnsi"/>
          <w:sz w:val="24"/>
          <w:szCs w:val="24"/>
          <w:lang w:val="en-GB"/>
        </w:rPr>
      </w:pPr>
      <w:r w:rsidRPr="009076FE">
        <w:rPr>
          <w:rFonts w:asciiTheme="minorHAnsi" w:hAnsiTheme="minorHAnsi" w:cstheme="minorHAnsi"/>
          <w:sz w:val="24"/>
          <w:szCs w:val="24"/>
          <w:lang w:val="en-GB"/>
        </w:rPr>
        <w:t xml:space="preserve">Offers a uniform that is appropriate, practical and safe for all pupils   </w:t>
      </w:r>
    </w:p>
    <w:p w:rsidR="009076FE" w:rsidP="00D57B1D" w:rsidRDefault="009076FE" w14:paraId="7F0C2572" w14:textId="77777777">
      <w:pPr>
        <w:pStyle w:val="3Bulletedcopyblue"/>
        <w:numPr>
          <w:ilvl w:val="0"/>
          <w:numId w:val="0"/>
        </w:numPr>
        <w:rPr>
          <w:rFonts w:asciiTheme="minorHAnsi" w:hAnsiTheme="minorHAnsi" w:cstheme="minorHAnsi"/>
          <w:sz w:val="24"/>
          <w:szCs w:val="24"/>
          <w:lang w:val="en-GB"/>
        </w:rPr>
      </w:pPr>
    </w:p>
    <w:p w:rsidRPr="00D57B1D" w:rsidR="00D57B1D" w:rsidP="009076FE" w:rsidRDefault="00D57B1D" w14:paraId="5771CDCD" w14:textId="4CB962B2">
      <w:pPr>
        <w:pStyle w:val="3Bulletedcopyblue"/>
        <w:numPr>
          <w:ilvl w:val="0"/>
          <w:numId w:val="0"/>
        </w:numPr>
        <w:spacing w:after="0"/>
        <w:jc w:val="both"/>
        <w:rPr>
          <w:rFonts w:asciiTheme="minorHAnsi" w:hAnsiTheme="minorHAnsi" w:cstheme="minorHAnsi"/>
          <w:sz w:val="24"/>
          <w:szCs w:val="24"/>
          <w:lang w:val="en-GB"/>
        </w:rPr>
      </w:pPr>
      <w:r w:rsidRPr="00D57B1D">
        <w:rPr>
          <w:rFonts w:asciiTheme="minorHAnsi" w:hAnsiTheme="minorHAnsi" w:cstheme="minorHAnsi"/>
          <w:sz w:val="24"/>
          <w:szCs w:val="24"/>
          <w:lang w:val="en-GB"/>
        </w:rPr>
        <w:t xml:space="preserve">The board will also make sure that the school’s uniform supplier arrangements give the highest priority to cost and value for money, for example by avoiding single supplier contracts and by re-tendering contracts at least every 5 years. </w:t>
      </w:r>
    </w:p>
    <w:p w:rsidRPr="00D57B1D" w:rsidR="00D57B1D" w:rsidP="00D57B1D" w:rsidRDefault="00D57B1D" w14:paraId="43F10C70" w14:textId="77777777">
      <w:pPr>
        <w:pStyle w:val="3Bulletedcopyblue"/>
        <w:numPr>
          <w:ilvl w:val="0"/>
          <w:numId w:val="0"/>
        </w:numPr>
        <w:ind w:left="340"/>
        <w:rPr>
          <w:rFonts w:asciiTheme="minorHAnsi" w:hAnsiTheme="minorHAnsi" w:cstheme="minorHAnsi"/>
          <w:sz w:val="24"/>
          <w:szCs w:val="24"/>
          <w:lang w:val="en-GB"/>
        </w:rPr>
      </w:pPr>
    </w:p>
    <w:p w:rsidRPr="00804C85" w:rsidR="00D57B1D" w:rsidP="009076FE" w:rsidRDefault="00804C85" w14:paraId="1176EBCC" w14:textId="3A3F7CCF">
      <w:pPr>
        <w:pStyle w:val="Heading1"/>
        <w:numPr>
          <w:ilvl w:val="0"/>
          <w:numId w:val="32"/>
        </w:numPr>
        <w:ind w:left="284" w:hanging="284"/>
        <w:rPr>
          <w:rFonts w:asciiTheme="minorHAnsi" w:hAnsiTheme="minorHAnsi" w:cstheme="minorHAnsi"/>
          <w:i w:val="0"/>
          <w:sz w:val="24"/>
          <w:szCs w:val="24"/>
        </w:rPr>
      </w:pPr>
      <w:r w:rsidRPr="00804C85">
        <w:rPr>
          <w:rFonts w:asciiTheme="minorHAnsi" w:hAnsiTheme="minorHAnsi" w:cstheme="minorHAnsi"/>
          <w:i w:val="0"/>
          <w:sz w:val="24"/>
          <w:szCs w:val="24"/>
        </w:rPr>
        <w:t xml:space="preserve">MONITORING </w:t>
      </w:r>
      <w:r w:rsidR="009076FE">
        <w:rPr>
          <w:rFonts w:asciiTheme="minorHAnsi" w:hAnsiTheme="minorHAnsi" w:cstheme="minorHAnsi"/>
          <w:i w:val="0"/>
          <w:sz w:val="24"/>
          <w:szCs w:val="24"/>
        </w:rPr>
        <w:t>ARRANGEMENTS</w:t>
      </w:r>
    </w:p>
    <w:p w:rsidRPr="00D57B1D" w:rsidR="00D57B1D" w:rsidP="00D57B1D" w:rsidRDefault="00D57B1D" w14:paraId="3F21A734" w14:textId="75BAA07C">
      <w:pPr>
        <w:pStyle w:val="1bodycopy10pt"/>
        <w:rPr>
          <w:rFonts w:asciiTheme="minorHAnsi" w:hAnsiTheme="minorHAnsi" w:cstheme="minorHAnsi"/>
          <w:sz w:val="24"/>
          <w:lang w:val="en-GB"/>
        </w:rPr>
      </w:pPr>
      <w:r w:rsidRPr="00D57B1D">
        <w:rPr>
          <w:rFonts w:asciiTheme="minorHAnsi" w:hAnsiTheme="minorHAnsi" w:cstheme="minorHAnsi"/>
          <w:sz w:val="24"/>
          <w:lang w:val="en-GB"/>
        </w:rPr>
        <w:t xml:space="preserve">This policy will be reviewed </w:t>
      </w:r>
      <w:r w:rsidR="00804C85">
        <w:rPr>
          <w:rFonts w:asciiTheme="minorHAnsi" w:hAnsiTheme="minorHAnsi" w:cstheme="minorHAnsi"/>
          <w:sz w:val="24"/>
          <w:lang w:val="en-GB"/>
        </w:rPr>
        <w:t>annually</w:t>
      </w:r>
      <w:r w:rsidRPr="00D57B1D">
        <w:rPr>
          <w:rFonts w:asciiTheme="minorHAnsi" w:hAnsiTheme="minorHAnsi" w:cstheme="minorHAnsi"/>
          <w:sz w:val="24"/>
          <w:lang w:val="en-GB"/>
        </w:rPr>
        <w:t xml:space="preserve"> by </w:t>
      </w:r>
      <w:r w:rsidR="009076FE">
        <w:rPr>
          <w:rFonts w:asciiTheme="minorHAnsi" w:hAnsiTheme="minorHAnsi" w:cstheme="minorHAnsi"/>
          <w:sz w:val="24"/>
          <w:lang w:val="en-GB"/>
        </w:rPr>
        <w:t xml:space="preserve">the </w:t>
      </w:r>
      <w:r w:rsidRPr="00804C85" w:rsidR="00804C85">
        <w:rPr>
          <w:rStyle w:val="1bodycopy10ptChar"/>
          <w:rFonts w:asciiTheme="minorHAnsi" w:hAnsiTheme="minorHAnsi" w:cstheme="minorHAnsi"/>
          <w:sz w:val="24"/>
        </w:rPr>
        <w:t>Head teacher</w:t>
      </w:r>
      <w:r w:rsidRPr="00804C85">
        <w:rPr>
          <w:rFonts w:asciiTheme="minorHAnsi" w:hAnsiTheme="minorHAnsi" w:cstheme="minorHAnsi"/>
          <w:sz w:val="24"/>
          <w:lang w:val="en-GB"/>
        </w:rPr>
        <w:t>.</w:t>
      </w:r>
      <w:r w:rsidRPr="00D57B1D">
        <w:rPr>
          <w:rFonts w:asciiTheme="minorHAnsi" w:hAnsiTheme="minorHAnsi" w:cstheme="minorHAnsi"/>
          <w:sz w:val="24"/>
          <w:lang w:val="en-GB"/>
        </w:rPr>
        <w:t xml:space="preserve"> At every review, it will be approved by </w:t>
      </w:r>
      <w:r w:rsidR="009076FE">
        <w:rPr>
          <w:rFonts w:asciiTheme="minorHAnsi" w:hAnsiTheme="minorHAnsi" w:cstheme="minorHAnsi"/>
          <w:sz w:val="24"/>
          <w:lang w:val="en-GB"/>
        </w:rPr>
        <w:t>full governing board</w:t>
      </w:r>
      <w:r w:rsidR="00804C85">
        <w:rPr>
          <w:rFonts w:asciiTheme="minorHAnsi" w:hAnsiTheme="minorHAnsi" w:cstheme="minorHAnsi"/>
          <w:sz w:val="24"/>
          <w:lang w:val="en-GB"/>
        </w:rPr>
        <w:t xml:space="preserve">. </w:t>
      </w:r>
    </w:p>
    <w:p w:rsidR="00D57B1D" w:rsidP="00D57B1D" w:rsidRDefault="00D57B1D" w14:paraId="565B39E0" w14:textId="77777777">
      <w:pPr>
        <w:pStyle w:val="Subhead2"/>
        <w:rPr>
          <w:rFonts w:asciiTheme="minorHAnsi" w:hAnsiTheme="minorHAnsi" w:cstheme="minorHAnsi"/>
          <w:lang w:val="en-GB"/>
        </w:rPr>
      </w:pPr>
    </w:p>
    <w:p w:rsidR="00BE31D6" w:rsidP="00BE31D6" w:rsidRDefault="00BE31D6" w14:paraId="3A40E75D" w14:textId="77777777">
      <w:pPr>
        <w:pStyle w:val="1bodycopy10pt"/>
        <w:rPr>
          <w:lang w:val="en-GB"/>
        </w:rPr>
      </w:pPr>
    </w:p>
    <w:p w:rsidR="00BE31D6" w:rsidP="00BE31D6" w:rsidRDefault="00BE31D6" w14:paraId="6D393B2D" w14:textId="77777777">
      <w:pPr>
        <w:pStyle w:val="1bodycopy10pt"/>
        <w:rPr>
          <w:lang w:val="en-GB"/>
        </w:rPr>
      </w:pPr>
    </w:p>
    <w:p w:rsidR="00BE31D6" w:rsidP="00BE31D6" w:rsidRDefault="00BE31D6" w14:paraId="63CA30F4" w14:textId="77777777">
      <w:pPr>
        <w:pStyle w:val="1bodycopy10pt"/>
        <w:rPr>
          <w:lang w:val="en-GB"/>
        </w:rPr>
      </w:pPr>
    </w:p>
    <w:p w:rsidR="00BE31D6" w:rsidP="00BE31D6" w:rsidRDefault="00BE31D6" w14:paraId="46201741" w14:textId="77777777">
      <w:pPr>
        <w:pStyle w:val="1bodycopy10pt"/>
        <w:rPr>
          <w:lang w:val="en-GB"/>
        </w:rPr>
      </w:pPr>
    </w:p>
    <w:p w:rsidR="00BE31D6" w:rsidP="00BE31D6" w:rsidRDefault="00BE31D6" w14:paraId="3551C4AB" w14:textId="77777777">
      <w:pPr>
        <w:pStyle w:val="1bodycopy10pt"/>
        <w:rPr>
          <w:lang w:val="en-GB"/>
        </w:rPr>
      </w:pPr>
    </w:p>
    <w:p w:rsidR="00BE31D6" w:rsidP="00BE31D6" w:rsidRDefault="00BE31D6" w14:paraId="2333FD1F" w14:textId="77777777">
      <w:pPr>
        <w:pStyle w:val="1bodycopy10pt"/>
        <w:rPr>
          <w:lang w:val="en-GB"/>
        </w:rPr>
      </w:pPr>
    </w:p>
    <w:p w:rsidR="00BE31D6" w:rsidP="00BE31D6" w:rsidRDefault="00BE31D6" w14:paraId="4EFDC05A" w14:textId="77777777">
      <w:pPr>
        <w:pStyle w:val="1bodycopy10pt"/>
        <w:rPr>
          <w:lang w:val="en-GB"/>
        </w:rPr>
      </w:pPr>
    </w:p>
    <w:p w:rsidR="00BE31D6" w:rsidP="00BE31D6" w:rsidRDefault="00BE31D6" w14:paraId="7BDF0FFE" w14:textId="77777777">
      <w:pPr>
        <w:pStyle w:val="1bodycopy10pt"/>
        <w:rPr>
          <w:lang w:val="en-GB"/>
        </w:rPr>
      </w:pPr>
    </w:p>
    <w:p w:rsidR="00BE31D6" w:rsidP="00BE31D6" w:rsidRDefault="00BE31D6" w14:paraId="338F2211" w14:textId="77777777">
      <w:pPr>
        <w:pStyle w:val="1bodycopy10pt"/>
        <w:rPr>
          <w:lang w:val="en-GB"/>
        </w:rPr>
      </w:pPr>
    </w:p>
    <w:p w:rsidR="00BE31D6" w:rsidP="00BE31D6" w:rsidRDefault="00BE31D6" w14:paraId="3C98DE65" w14:textId="77777777">
      <w:pPr>
        <w:pStyle w:val="1bodycopy10pt"/>
        <w:rPr>
          <w:lang w:val="en-GB"/>
        </w:rPr>
      </w:pPr>
    </w:p>
    <w:p w:rsidR="00BE31D6" w:rsidP="00BE31D6" w:rsidRDefault="00BE31D6" w14:paraId="2D976D78" w14:textId="77777777">
      <w:pPr>
        <w:pStyle w:val="1bodycopy10pt"/>
        <w:rPr>
          <w:lang w:val="en-GB"/>
        </w:rPr>
      </w:pPr>
    </w:p>
    <w:p w:rsidRPr="002670B3" w:rsidR="00BE31D6" w:rsidP="2022CCAB" w:rsidRDefault="00BE31D6" w14:paraId="5B5AEC7C" w14:textId="789D7E6D">
      <w:pPr>
        <w:pStyle w:val="1bodycopy10pt"/>
        <w:rPr>
          <w:rFonts w:ascii="Calibri" w:hAnsi="Calibri" w:cs="Calibri"/>
          <w:b/>
          <w:bCs/>
          <w:sz w:val="24"/>
          <w:lang w:val="en-GB"/>
        </w:rPr>
      </w:pPr>
      <w:r w:rsidRPr="2022CCAB">
        <w:rPr>
          <w:rFonts w:ascii="Calibri" w:hAnsi="Calibri" w:cs="Calibri"/>
          <w:b/>
          <w:bCs/>
          <w:sz w:val="24"/>
          <w:lang w:val="en-GB"/>
        </w:rPr>
        <w:t>APPENDIX</w:t>
      </w:r>
    </w:p>
    <w:p w:rsidR="002670B3" w:rsidP="002670B3" w:rsidRDefault="002670B3" w14:paraId="706D3BF5" w14:textId="67FE1D10">
      <w:pPr>
        <w:ind w:right="2"/>
        <w:jc w:val="right"/>
        <w:rPr>
          <w:rFonts w:asciiTheme="minorHAnsi" w:hAnsiTheme="minorHAnsi" w:cstheme="minorHAnsi"/>
          <w:szCs w:val="24"/>
        </w:rPr>
      </w:pPr>
      <w:r>
        <w:rPr>
          <w:rFonts w:asciiTheme="minorHAnsi" w:hAnsiTheme="minorHAnsi" w:cstheme="minorHAnsi"/>
          <w:noProof/>
          <w:szCs w:val="24"/>
        </w:rPr>
        <w:drawing>
          <wp:inline distT="0" distB="0" distL="0" distR="0" wp14:anchorId="66D99717" wp14:editId="4748A449">
            <wp:extent cx="1095154" cy="1095154"/>
            <wp:effectExtent l="0" t="0" r="0" b="0"/>
            <wp:docPr id="1505405268" name="Picture 1" descr="A logo with a person in a robe and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05268" name="Picture 1" descr="A logo with a person in a robe and a boat&#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16866" cy="1116866"/>
                    </a:xfrm>
                    <a:prstGeom prst="rect">
                      <a:avLst/>
                    </a:prstGeom>
                  </pic:spPr>
                </pic:pic>
              </a:graphicData>
            </a:graphic>
          </wp:inline>
        </w:drawing>
      </w:r>
    </w:p>
    <w:p w:rsidRPr="0023074D" w:rsidR="002670B3" w:rsidP="002670B3" w:rsidRDefault="002670B3" w14:paraId="6E2881B4" w14:textId="77777777">
      <w:pPr>
        <w:spacing w:before="100" w:beforeAutospacing="1" w:after="100" w:afterAutospacing="1"/>
        <w:jc w:val="center"/>
        <w:rPr>
          <w:rFonts w:ascii="Calibri" w:hAnsi="Calibri" w:cs="Calibri"/>
          <w:color w:val="000000"/>
          <w:szCs w:val="24"/>
          <w:lang w:eastAsia="en-GB"/>
        </w:rPr>
      </w:pPr>
      <w:r w:rsidRPr="0023074D">
        <w:rPr>
          <w:rFonts w:ascii="Calibri" w:hAnsi="Calibri" w:cs="Calibri"/>
          <w:b/>
          <w:bCs/>
          <w:color w:val="000000"/>
          <w:szCs w:val="24"/>
          <w:lang w:eastAsia="en-GB"/>
        </w:rPr>
        <w:t>UNIFORM REMINDER SLIP</w:t>
      </w:r>
    </w:p>
    <w:p w:rsidRPr="0023074D" w:rsidR="002670B3" w:rsidP="002670B3" w:rsidRDefault="002670B3" w14:paraId="2304BAB9" w14:textId="77777777">
      <w:pPr>
        <w:spacing w:before="100" w:beforeAutospacing="1" w:after="100" w:afterAutospacing="1"/>
        <w:rPr>
          <w:rFonts w:ascii="Calibri" w:hAnsi="Calibri" w:cs="Calibri"/>
          <w:color w:val="000000"/>
          <w:szCs w:val="24"/>
          <w:lang w:eastAsia="en-GB"/>
        </w:rPr>
      </w:pPr>
      <w:r w:rsidRPr="0023074D">
        <w:rPr>
          <w:rFonts w:ascii="Calibri" w:hAnsi="Calibri" w:cs="Calibri"/>
          <w:b/>
          <w:bCs/>
          <w:color w:val="000000"/>
          <w:szCs w:val="24"/>
          <w:lang w:eastAsia="en-GB"/>
        </w:rPr>
        <w:t>Date:</w:t>
      </w:r>
      <w:r w:rsidRPr="0023074D">
        <w:rPr>
          <w:rFonts w:ascii="Calibri" w:hAnsi="Calibri" w:cs="Calibri"/>
          <w:color w:val="000000"/>
          <w:szCs w:val="24"/>
          <w:lang w:eastAsia="en-GB"/>
        </w:rPr>
        <w:t xml:space="preserve"> </w:t>
      </w:r>
      <w:r w:rsidRPr="0023074D">
        <w:rPr>
          <w:rFonts w:ascii="Calibri" w:hAnsi="Calibri" w:cs="Calibri"/>
          <w:color w:val="000000"/>
          <w:szCs w:val="24"/>
          <w:lang w:eastAsia="en-GB"/>
        </w:rPr>
        <w:br/>
      </w:r>
      <w:r w:rsidRPr="0023074D">
        <w:rPr>
          <w:rFonts w:ascii="Calibri" w:hAnsi="Calibri" w:cs="Calibri"/>
          <w:b/>
          <w:bCs/>
          <w:color w:val="000000"/>
          <w:szCs w:val="24"/>
          <w:lang w:eastAsia="en-GB"/>
        </w:rPr>
        <w:t>Childs name:</w:t>
      </w:r>
      <w:r w:rsidRPr="0023074D">
        <w:rPr>
          <w:rFonts w:ascii="Calibri" w:hAnsi="Calibri" w:cs="Calibri"/>
          <w:color w:val="000000"/>
          <w:szCs w:val="24"/>
          <w:lang w:eastAsia="en-GB"/>
        </w:rPr>
        <w:t xml:space="preserve">  </w:t>
      </w:r>
    </w:p>
    <w:p w:rsidRPr="0023074D" w:rsidR="002670B3" w:rsidP="002670B3" w:rsidRDefault="002670B3" w14:paraId="077C0714" w14:textId="77777777">
      <w:pPr>
        <w:spacing w:before="100" w:beforeAutospacing="1" w:after="100" w:afterAutospacing="1"/>
        <w:rPr>
          <w:rFonts w:ascii="Calibri" w:hAnsi="Calibri" w:cs="Calibri"/>
          <w:color w:val="000000"/>
          <w:szCs w:val="24"/>
          <w:lang w:eastAsia="en-GB"/>
        </w:rPr>
      </w:pPr>
      <w:r w:rsidRPr="0023074D">
        <w:rPr>
          <w:rFonts w:ascii="Calibri" w:hAnsi="Calibri" w:cs="Calibri"/>
          <w:color w:val="000000"/>
          <w:szCs w:val="24"/>
          <w:lang w:eastAsia="en-GB"/>
        </w:rPr>
        <w:t>Dear Parent/Carer,</w:t>
      </w:r>
    </w:p>
    <w:p w:rsidRPr="0023074D" w:rsidR="002670B3" w:rsidP="002670B3" w:rsidRDefault="002670B3" w14:paraId="3C2842C3" w14:textId="77777777">
      <w:pPr>
        <w:spacing w:before="100" w:beforeAutospacing="1" w:after="100" w:afterAutospacing="1"/>
        <w:rPr>
          <w:rFonts w:ascii="Calibri" w:hAnsi="Calibri" w:cs="Calibri"/>
          <w:color w:val="000000"/>
          <w:szCs w:val="24"/>
          <w:lang w:eastAsia="en-GB"/>
        </w:rPr>
      </w:pPr>
      <w:r w:rsidRPr="0023074D">
        <w:rPr>
          <w:rFonts w:ascii="Calibri" w:hAnsi="Calibri" w:cs="Calibri"/>
          <w:color w:val="000000"/>
          <w:szCs w:val="24"/>
          <w:lang w:eastAsia="en-GB"/>
        </w:rPr>
        <w:t>Your child has not met the expectations set out in the school’s uniform policy. This slip outlines the area(s) where the uniform policy is not being upheld.</w:t>
      </w:r>
    </w:p>
    <w:p w:rsidRPr="0023074D" w:rsidR="002670B3" w:rsidP="002670B3" w:rsidRDefault="002670B3" w14:paraId="6F960B07" w14:textId="77777777">
      <w:pPr>
        <w:spacing w:before="100" w:beforeAutospacing="1" w:after="100" w:afterAutospacing="1"/>
        <w:rPr>
          <w:rFonts w:ascii="Calibri" w:hAnsi="Calibri" w:cs="Calibri"/>
          <w:color w:val="000000"/>
          <w:szCs w:val="24"/>
          <w:lang w:eastAsia="en-GB"/>
        </w:rPr>
      </w:pPr>
      <w:r w:rsidRPr="0023074D">
        <w:rPr>
          <w:rFonts w:ascii="Calibri" w:hAnsi="Calibri" w:cs="Calibri"/>
          <w:color w:val="000000"/>
          <w:szCs w:val="24"/>
          <w:lang w:eastAsia="en-GB"/>
        </w:rPr>
        <w:t>Please review the highlighted section(s) below and support your child in ensuring they comply with the school’s uniform requirements moving forward.</w:t>
      </w:r>
    </w:p>
    <w:p w:rsidRPr="0023074D" w:rsidR="002670B3" w:rsidP="002670B3" w:rsidRDefault="009B481F" w14:paraId="6A3203BA" w14:textId="77777777">
      <w:pPr>
        <w:rPr>
          <w:rFonts w:ascii="Calibri" w:hAnsi="Calibri" w:cs="Calibri"/>
          <w:szCs w:val="24"/>
          <w:lang w:eastAsia="en-GB"/>
        </w:rPr>
      </w:pPr>
      <w:r>
        <w:rPr>
          <w:rFonts w:ascii="Calibri" w:hAnsi="Calibri" w:cs="Calibri"/>
          <w:noProof/>
          <w:szCs w:val="24"/>
          <w:lang w:eastAsia="en-GB"/>
        </w:rPr>
      </w:r>
      <w:r w:rsidR="009B481F">
        <w:rPr>
          <w:rFonts w:ascii="Calibri" w:hAnsi="Calibri" w:cs="Calibri"/>
          <w:noProof/>
          <w:szCs w:val="24"/>
          <w:lang w:eastAsia="en-GB"/>
        </w:rPr>
        <w:pict w14:anchorId="4D6492CB">
          <v:rect id="_x0000_i1026" style="width:451.3pt;height:.05pt;mso-width-percent:0;mso-height-percent:0;mso-width-percent:0;mso-height-percent:0" alt="" o:hr="t" o:hrstd="t" o:hralign="center" fillcolor="#a0a0a0" stroked="f"/>
        </w:pict>
      </w:r>
    </w:p>
    <w:p w:rsidRPr="0023074D" w:rsidR="002670B3" w:rsidP="002670B3" w:rsidRDefault="002670B3" w14:paraId="1BC5DDE6" w14:textId="77777777">
      <w:pPr>
        <w:spacing w:before="100" w:beforeAutospacing="1" w:after="100" w:afterAutospacing="1"/>
        <w:outlineLvl w:val="3"/>
        <w:rPr>
          <w:rFonts w:ascii="Calibri" w:hAnsi="Calibri" w:cs="Calibri"/>
          <w:b/>
          <w:bCs/>
          <w:color w:val="000000"/>
          <w:szCs w:val="24"/>
          <w:lang w:eastAsia="en-GB"/>
        </w:rPr>
      </w:pPr>
      <w:r w:rsidRPr="0023074D">
        <w:rPr>
          <w:rFonts w:ascii="Calibri" w:hAnsi="Calibri" w:cs="Calibri"/>
          <w:b/>
          <w:bCs/>
          <w:color w:val="000000"/>
          <w:szCs w:val="24"/>
          <w:lang w:eastAsia="en-GB"/>
        </w:rPr>
        <w:t>Uniform Issue Identified (staff to tick as appropriate):</w:t>
      </w:r>
    </w:p>
    <w:p w:rsidRPr="0023074D" w:rsidR="002670B3" w:rsidP="002670B3" w:rsidRDefault="002670B3" w14:paraId="10DE868A" w14:textId="77777777">
      <w:pPr>
        <w:numPr>
          <w:ilvl w:val="0"/>
          <w:numId w:val="35"/>
        </w:numPr>
        <w:spacing w:before="100" w:beforeAutospacing="1" w:after="100" w:afterAutospacing="1"/>
        <w:rPr>
          <w:rFonts w:ascii="Calibri" w:hAnsi="Calibri" w:cs="Calibri"/>
          <w:color w:val="000000"/>
          <w:szCs w:val="24"/>
          <w:lang w:eastAsia="en-GB"/>
        </w:rPr>
      </w:pPr>
      <w:r w:rsidRPr="0023074D">
        <w:rPr>
          <w:rFonts w:ascii="Calibri" w:hAnsi="Calibri" w:cs="Calibri"/>
          <w:color w:val="000000"/>
          <w:szCs w:val="24"/>
          <w:lang w:eastAsia="en-GB"/>
        </w:rPr>
        <w:t> Incorrect footwear</w:t>
      </w:r>
    </w:p>
    <w:p w:rsidRPr="0023074D" w:rsidR="002670B3" w:rsidP="002670B3" w:rsidRDefault="002670B3" w14:paraId="43DC28A2" w14:textId="77777777">
      <w:pPr>
        <w:numPr>
          <w:ilvl w:val="0"/>
          <w:numId w:val="35"/>
        </w:numPr>
        <w:spacing w:before="100" w:beforeAutospacing="1" w:after="100" w:afterAutospacing="1"/>
        <w:rPr>
          <w:rFonts w:ascii="Calibri" w:hAnsi="Calibri" w:cs="Calibri"/>
          <w:color w:val="000000"/>
          <w:szCs w:val="24"/>
          <w:lang w:eastAsia="en-GB"/>
        </w:rPr>
      </w:pPr>
      <w:r w:rsidRPr="0023074D">
        <w:rPr>
          <w:rFonts w:ascii="Calibri" w:hAnsi="Calibri" w:cs="Calibri"/>
          <w:color w:val="000000"/>
          <w:szCs w:val="24"/>
          <w:lang w:eastAsia="en-GB"/>
        </w:rPr>
        <w:t> Wearing non-uniform items (e.g. hoodies, logos, branded clothing)</w:t>
      </w:r>
    </w:p>
    <w:p w:rsidRPr="0023074D" w:rsidR="002670B3" w:rsidP="002670B3" w:rsidRDefault="002670B3" w14:paraId="700FBA25" w14:textId="77777777">
      <w:pPr>
        <w:numPr>
          <w:ilvl w:val="0"/>
          <w:numId w:val="35"/>
        </w:numPr>
        <w:spacing w:before="100" w:beforeAutospacing="1" w:after="100" w:afterAutospacing="1"/>
        <w:rPr>
          <w:rFonts w:ascii="Calibri" w:hAnsi="Calibri" w:cs="Calibri"/>
          <w:color w:val="000000"/>
          <w:szCs w:val="24"/>
          <w:lang w:eastAsia="en-GB"/>
        </w:rPr>
      </w:pPr>
      <w:r w:rsidRPr="0023074D">
        <w:rPr>
          <w:rFonts w:ascii="Calibri" w:hAnsi="Calibri" w:cs="Calibri"/>
          <w:color w:val="000000"/>
          <w:szCs w:val="24"/>
          <w:lang w:eastAsia="en-GB"/>
        </w:rPr>
        <w:t> Incorrect trousers/skirt (e.g. jeans, or wrong colour/style)</w:t>
      </w:r>
    </w:p>
    <w:p w:rsidRPr="0023074D" w:rsidR="002670B3" w:rsidP="002670B3" w:rsidRDefault="002670B3" w14:paraId="266521D7" w14:textId="77777777">
      <w:pPr>
        <w:numPr>
          <w:ilvl w:val="0"/>
          <w:numId w:val="35"/>
        </w:numPr>
        <w:spacing w:before="100" w:beforeAutospacing="1" w:after="100" w:afterAutospacing="1"/>
        <w:rPr>
          <w:rFonts w:ascii="Calibri" w:hAnsi="Calibri" w:cs="Calibri"/>
          <w:color w:val="000000"/>
          <w:szCs w:val="24"/>
          <w:lang w:eastAsia="en-GB"/>
        </w:rPr>
      </w:pPr>
      <w:r w:rsidRPr="0023074D">
        <w:rPr>
          <w:rFonts w:ascii="Calibri" w:hAnsi="Calibri" w:cs="Calibri"/>
          <w:color w:val="000000"/>
          <w:szCs w:val="24"/>
          <w:lang w:eastAsia="en-GB"/>
        </w:rPr>
        <w:t> Missing or incorrect PE kit</w:t>
      </w:r>
    </w:p>
    <w:p w:rsidRPr="0023074D" w:rsidR="002670B3" w:rsidP="002670B3" w:rsidRDefault="002670B3" w14:paraId="10D00D73" w14:textId="77777777">
      <w:pPr>
        <w:numPr>
          <w:ilvl w:val="0"/>
          <w:numId w:val="35"/>
        </w:numPr>
        <w:spacing w:before="100" w:beforeAutospacing="1" w:after="100" w:afterAutospacing="1"/>
        <w:rPr>
          <w:rFonts w:ascii="Calibri" w:hAnsi="Calibri" w:cs="Calibri"/>
          <w:color w:val="000000"/>
          <w:szCs w:val="24"/>
          <w:lang w:eastAsia="en-GB"/>
        </w:rPr>
      </w:pPr>
      <w:r w:rsidRPr="0023074D">
        <w:rPr>
          <w:rFonts w:ascii="Calibri" w:hAnsi="Calibri" w:cs="Calibri"/>
          <w:color w:val="000000"/>
          <w:szCs w:val="24"/>
          <w:lang w:eastAsia="en-GB"/>
        </w:rPr>
        <w:t> Jewellery not permitted by the uniform policy</w:t>
      </w:r>
    </w:p>
    <w:p w:rsidRPr="0023074D" w:rsidR="002670B3" w:rsidP="002670B3" w:rsidRDefault="002670B3" w14:paraId="18A0AE2D" w14:textId="77777777">
      <w:pPr>
        <w:numPr>
          <w:ilvl w:val="0"/>
          <w:numId w:val="35"/>
        </w:numPr>
        <w:spacing w:before="100" w:beforeAutospacing="1" w:after="100" w:afterAutospacing="1"/>
        <w:rPr>
          <w:rFonts w:ascii="Calibri" w:hAnsi="Calibri" w:cs="Calibri"/>
          <w:color w:val="000000"/>
          <w:szCs w:val="24"/>
          <w:lang w:eastAsia="en-GB"/>
        </w:rPr>
      </w:pPr>
      <w:r w:rsidRPr="0023074D">
        <w:rPr>
          <w:rFonts w:ascii="Calibri" w:hAnsi="Calibri" w:cs="Calibri"/>
          <w:color w:val="000000"/>
          <w:szCs w:val="24"/>
          <w:lang w:eastAsia="en-GB"/>
        </w:rPr>
        <w:t xml:space="preserve"> Unnatural hair colour </w:t>
      </w:r>
    </w:p>
    <w:p w:rsidRPr="0023074D" w:rsidR="002670B3" w:rsidP="002670B3" w:rsidRDefault="002670B3" w14:paraId="6746AD11" w14:textId="77777777">
      <w:pPr>
        <w:numPr>
          <w:ilvl w:val="0"/>
          <w:numId w:val="35"/>
        </w:numPr>
        <w:spacing w:before="100" w:beforeAutospacing="1" w:after="100" w:afterAutospacing="1"/>
        <w:rPr>
          <w:rFonts w:ascii="Calibri" w:hAnsi="Calibri" w:cs="Calibri"/>
          <w:color w:val="000000"/>
          <w:szCs w:val="24"/>
          <w:lang w:eastAsia="en-GB"/>
        </w:rPr>
      </w:pPr>
      <w:r w:rsidRPr="0023074D">
        <w:rPr>
          <w:rFonts w:ascii="Calibri" w:hAnsi="Calibri" w:cs="Calibri"/>
          <w:color w:val="000000"/>
          <w:szCs w:val="24"/>
          <w:lang w:eastAsia="en-GB"/>
        </w:rPr>
        <w:t> Make-up or nail varnish</w:t>
      </w:r>
    </w:p>
    <w:p w:rsidRPr="0023074D" w:rsidR="002670B3" w:rsidP="002670B3" w:rsidRDefault="009B481F" w14:paraId="1D6A5246" w14:textId="77777777">
      <w:pPr>
        <w:rPr>
          <w:rFonts w:ascii="Calibri" w:hAnsi="Calibri" w:cs="Calibri"/>
          <w:szCs w:val="24"/>
          <w:lang w:eastAsia="en-GB"/>
        </w:rPr>
      </w:pPr>
      <w:r>
        <w:rPr>
          <w:rFonts w:ascii="Calibri" w:hAnsi="Calibri" w:cs="Calibri"/>
          <w:noProof/>
          <w:szCs w:val="24"/>
          <w:lang w:eastAsia="en-GB"/>
        </w:rPr>
      </w:r>
      <w:r w:rsidR="009B481F">
        <w:rPr>
          <w:rFonts w:ascii="Calibri" w:hAnsi="Calibri" w:cs="Calibri"/>
          <w:noProof/>
          <w:szCs w:val="24"/>
          <w:lang w:eastAsia="en-GB"/>
        </w:rPr>
        <w:pict w14:anchorId="5B4F5755">
          <v:rect id="_x0000_i1027" style="width:451.3pt;height:.05pt;mso-width-percent:0;mso-height-percent:0;mso-width-percent:0;mso-height-percent:0" alt="" o:hr="t" o:hrstd="t" o:hralign="center" fillcolor="#a0a0a0" stroked="f"/>
        </w:pict>
      </w:r>
    </w:p>
    <w:p w:rsidRPr="0023074D" w:rsidR="002670B3" w:rsidP="002670B3" w:rsidRDefault="002670B3" w14:paraId="12E30CE4" w14:textId="77777777">
      <w:pPr>
        <w:spacing w:before="100" w:beforeAutospacing="1" w:after="100" w:afterAutospacing="1"/>
        <w:rPr>
          <w:rFonts w:ascii="Calibri" w:hAnsi="Calibri" w:cs="Calibri"/>
          <w:color w:val="000000"/>
          <w:szCs w:val="24"/>
          <w:lang w:eastAsia="en-GB"/>
        </w:rPr>
      </w:pPr>
      <w:r w:rsidRPr="0023074D">
        <w:rPr>
          <w:rFonts w:ascii="Calibri" w:hAnsi="Calibri" w:cs="Calibri"/>
          <w:color w:val="000000"/>
          <w:szCs w:val="24"/>
          <w:lang w:eastAsia="en-GB"/>
        </w:rPr>
        <w:t>Please contact the school if you would like support or clarification regarding the uniform policy.</w:t>
      </w:r>
    </w:p>
    <w:p w:rsidRPr="0023074D" w:rsidR="002670B3" w:rsidP="002670B3" w:rsidRDefault="002670B3" w14:paraId="2B7248EB" w14:textId="77777777">
      <w:pPr>
        <w:rPr>
          <w:rFonts w:ascii="Calibri" w:hAnsi="Calibri" w:cs="Calibri"/>
          <w:szCs w:val="24"/>
        </w:rPr>
      </w:pPr>
    </w:p>
    <w:p w:rsidRPr="0023074D" w:rsidR="002670B3" w:rsidP="002670B3" w:rsidRDefault="002670B3" w14:paraId="5A641ACA" w14:textId="77777777">
      <w:pPr>
        <w:rPr>
          <w:rFonts w:ascii="Calibri" w:hAnsi="Calibri" w:cs="Calibri"/>
          <w:szCs w:val="24"/>
        </w:rPr>
      </w:pPr>
      <w:r w:rsidRPr="0023074D">
        <w:rPr>
          <w:rFonts w:ascii="Calibri" w:hAnsi="Calibri" w:cs="Calibri"/>
          <w:szCs w:val="24"/>
        </w:rPr>
        <w:t xml:space="preserve">Kind Regards, </w:t>
      </w:r>
    </w:p>
    <w:p w:rsidR="002670B3" w:rsidP="002670B3" w:rsidRDefault="002670B3" w14:paraId="4D69C7F3" w14:textId="77777777">
      <w:pPr>
        <w:rPr>
          <w:rFonts w:asciiTheme="minorHAnsi" w:hAnsiTheme="minorHAnsi" w:cstheme="minorHAnsi"/>
          <w:szCs w:val="24"/>
        </w:rPr>
      </w:pPr>
    </w:p>
    <w:p w:rsidRPr="00D57B1D" w:rsidR="002670B3" w:rsidP="002670B3" w:rsidRDefault="002670B3" w14:paraId="25C047D8" w14:textId="528EF2A7">
      <w:pPr>
        <w:rPr>
          <w:rFonts w:asciiTheme="minorHAnsi" w:hAnsiTheme="minorHAnsi" w:cstheme="minorHAnsi"/>
          <w:szCs w:val="24"/>
        </w:rPr>
      </w:pPr>
      <w:r>
        <w:rPr>
          <w:rFonts w:asciiTheme="minorHAnsi" w:hAnsiTheme="minorHAnsi" w:cstheme="minorHAnsi"/>
          <w:noProof/>
          <w:szCs w:val="24"/>
        </w:rPr>
        <w:drawing>
          <wp:inline distT="0" distB="0" distL="0" distR="0" wp14:anchorId="50FFD9A4" wp14:editId="44687908">
            <wp:extent cx="6122035" cy="2188210"/>
            <wp:effectExtent l="0" t="0" r="0" b="0"/>
            <wp:docPr id="1189890490" name="Picture 2" descr="A close-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890490" name="Picture 2" descr="A close-up of a business card&#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6156632" cy="2200576"/>
                    </a:xfrm>
                    <a:prstGeom prst="rect">
                      <a:avLst/>
                    </a:prstGeom>
                  </pic:spPr>
                </pic:pic>
              </a:graphicData>
            </a:graphic>
          </wp:inline>
        </w:drawing>
      </w:r>
    </w:p>
    <w:sectPr w:rsidRPr="00D57B1D" w:rsidR="002670B3" w:rsidSect="002670B3">
      <w:footerReference w:type="even" r:id="rId18"/>
      <w:footerReference w:type="default" r:id="rId19"/>
      <w:pgSz w:w="11909" w:h="16834" w:orient="portrait" w:code="9"/>
      <w:pgMar w:top="1134" w:right="1134" w:bottom="522" w:left="1134" w:header="567" w:footer="567" w:gutter="0"/>
      <w:paperSrc w:first="26912" w:other="26912"/>
      <w:pgBorders w:offsetFrom="page">
        <w:top w:val="single" w:color="7F7F7F" w:themeColor="text1" w:themeTint="80" w:sz="18" w:space="24"/>
        <w:left w:val="single" w:color="7F7F7F" w:themeColor="text1" w:themeTint="80" w:sz="18" w:space="24"/>
        <w:bottom w:val="single" w:color="7F7F7F" w:themeColor="text1" w:themeTint="80" w:sz="18" w:space="24"/>
        <w:right w:val="single" w:color="7F7F7F" w:themeColor="text1" w:themeTint="80" w:sz="18" w:space="24"/>
      </w:pgBorders>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6474" w:rsidRDefault="00956474" w14:paraId="0AE21751" w14:textId="77777777">
      <w:r>
        <w:separator/>
      </w:r>
    </w:p>
  </w:endnote>
  <w:endnote w:type="continuationSeparator" w:id="0">
    <w:p w:rsidR="00956474" w:rsidRDefault="00956474" w14:paraId="4330345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D28AB" w:rsidP="00893BB4" w:rsidRDefault="002D28AB" w14:paraId="53928121"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D28AB" w:rsidP="003F2727" w:rsidRDefault="002D28AB" w14:paraId="34959D4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D28AB" w:rsidP="00893BB4" w:rsidRDefault="002D28AB" w14:paraId="0364BA1D" w14:textId="499E9BF3">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87DB4">
      <w:rPr>
        <w:rStyle w:val="PageNumber"/>
        <w:noProof/>
      </w:rPr>
      <w:t>3</w:t>
    </w:r>
    <w:r>
      <w:rPr>
        <w:rStyle w:val="PageNumber"/>
      </w:rPr>
      <w:fldChar w:fldCharType="end"/>
    </w:r>
  </w:p>
  <w:p w:rsidRPr="002A0B81" w:rsidR="002D28AB" w:rsidP="003F2727" w:rsidRDefault="002D28AB" w14:paraId="1728B4D0" w14:textId="77777777">
    <w:pPr>
      <w:pStyle w:val="Footer"/>
      <w:ind w:right="360"/>
      <w:jc w:val="center"/>
      <w:rPr>
        <w:rFonts w:ascii="Calibri" w:hAnsi="Calibri"/>
        <w:color w:val="999999"/>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6474" w:rsidRDefault="00956474" w14:paraId="020F8B40" w14:textId="77777777">
      <w:r>
        <w:separator/>
      </w:r>
    </w:p>
  </w:footnote>
  <w:footnote w:type="continuationSeparator" w:id="0">
    <w:p w:rsidR="00956474" w:rsidRDefault="00956474" w14:paraId="0B8FB31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364" style="width:209.6pt;height:332.65pt" o:bullet="t" type="#_x0000_t75">
        <v:imagedata o:title="TK_LOGO_POINTER_RGB_bullet_blue" r:id="rId1"/>
      </v:shape>
    </w:pict>
  </w:numPicBullet>
  <w:abstractNum w:abstractNumId="0" w15:restartNumberingAfterBreak="0">
    <w:nsid w:val="03DD6936"/>
    <w:multiLevelType w:val="hybridMultilevel"/>
    <w:tmpl w:val="05E0ADCA"/>
    <w:lvl w:ilvl="0" w:tplc="08090001">
      <w:start w:val="1"/>
      <w:numFmt w:val="bullet"/>
      <w:lvlText w:val=""/>
      <w:lvlJc w:val="left"/>
      <w:pPr>
        <w:ind w:left="890" w:hanging="36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1" w15:restartNumberingAfterBreak="0">
    <w:nsid w:val="048A49AF"/>
    <w:multiLevelType w:val="hybridMultilevel"/>
    <w:tmpl w:val="4A0655C0"/>
    <w:lvl w:ilvl="0" w:tplc="08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2160"/>
        </w:tabs>
        <w:ind w:left="2160" w:hanging="360"/>
      </w:pPr>
      <w:rPr>
        <w:rFonts w:hint="default" w:ascii="Courier New" w:hAnsi="Courier New" w:cs="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2" w15:restartNumberingAfterBreak="0">
    <w:nsid w:val="08AA0206"/>
    <w:multiLevelType w:val="hybridMultilevel"/>
    <w:tmpl w:val="AD74CB26"/>
    <w:lvl w:ilvl="0" w:tplc="08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2160"/>
        </w:tabs>
        <w:ind w:left="2160" w:hanging="360"/>
      </w:pPr>
      <w:rPr>
        <w:rFonts w:hint="default" w:ascii="Courier New" w:hAnsi="Courier New" w:cs="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3" w15:restartNumberingAfterBreak="0">
    <w:nsid w:val="09466A10"/>
    <w:multiLevelType w:val="hybridMultilevel"/>
    <w:tmpl w:val="7DAE1A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ED23922"/>
    <w:multiLevelType w:val="hybridMultilevel"/>
    <w:tmpl w:val="383A590A"/>
    <w:lvl w:ilvl="0" w:tplc="08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2160"/>
        </w:tabs>
        <w:ind w:left="2160" w:hanging="360"/>
      </w:pPr>
      <w:rPr>
        <w:rFonts w:hint="default" w:ascii="Courier New" w:hAnsi="Courier New" w:cs="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5" w15:restartNumberingAfterBreak="0">
    <w:nsid w:val="11122487"/>
    <w:multiLevelType w:val="hybridMultilevel"/>
    <w:tmpl w:val="0A4A1DCA"/>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6" w15:restartNumberingAfterBreak="0">
    <w:nsid w:val="142C2194"/>
    <w:multiLevelType w:val="multilevel"/>
    <w:tmpl w:val="C3BA3BE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46B12C4"/>
    <w:multiLevelType w:val="multilevel"/>
    <w:tmpl w:val="C3BA3BEA"/>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6C83027"/>
    <w:multiLevelType w:val="hybridMultilevel"/>
    <w:tmpl w:val="1F16D54A"/>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9" w15:restartNumberingAfterBreak="0">
    <w:nsid w:val="17886219"/>
    <w:multiLevelType w:val="multilevel"/>
    <w:tmpl w:val="C3BA3BEA"/>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C56360A"/>
    <w:multiLevelType w:val="hybridMultilevel"/>
    <w:tmpl w:val="10FCF7BE"/>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1" w15:restartNumberingAfterBreak="0">
    <w:nsid w:val="217673D1"/>
    <w:multiLevelType w:val="multilevel"/>
    <w:tmpl w:val="C3BA3BEA"/>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FFC10CC"/>
    <w:multiLevelType w:val="hybridMultilevel"/>
    <w:tmpl w:val="1154437A"/>
    <w:lvl w:ilvl="0" w:tplc="08090001">
      <w:start w:val="1"/>
      <w:numFmt w:val="bullet"/>
      <w:lvlText w:val=""/>
      <w:lvlJc w:val="left"/>
      <w:pPr>
        <w:ind w:left="890" w:hanging="36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13" w15:restartNumberingAfterBreak="0">
    <w:nsid w:val="334A55D4"/>
    <w:multiLevelType w:val="multilevel"/>
    <w:tmpl w:val="C3BA3BEA"/>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DD976E0"/>
    <w:multiLevelType w:val="hybridMultilevel"/>
    <w:tmpl w:val="6B38B6E6"/>
    <w:lvl w:ilvl="0" w:tplc="08090001">
      <w:start w:val="1"/>
      <w:numFmt w:val="bullet"/>
      <w:lvlText w:val=""/>
      <w:lvlJc w:val="left"/>
      <w:pPr>
        <w:ind w:left="1637" w:hanging="36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15" w15:restartNumberingAfterBreak="0">
    <w:nsid w:val="46DE72D0"/>
    <w:multiLevelType w:val="singleLevel"/>
    <w:tmpl w:val="6D0A7D30"/>
    <w:lvl w:ilvl="0">
      <w:start w:val="1"/>
      <w:numFmt w:val="bullet"/>
      <w:pStyle w:val="PinkBullet"/>
      <w:lvlText w:val=""/>
      <w:lvlJc w:val="left"/>
      <w:pPr>
        <w:tabs>
          <w:tab w:val="num" w:pos="1287"/>
        </w:tabs>
        <w:ind w:left="1287" w:hanging="567"/>
      </w:pPr>
      <w:rPr>
        <w:rFonts w:hint="default" w:ascii="Symbol" w:hAnsi="Symbol"/>
      </w:rPr>
    </w:lvl>
  </w:abstractNum>
  <w:abstractNum w:abstractNumId="16" w15:restartNumberingAfterBreak="0">
    <w:nsid w:val="4DD77C54"/>
    <w:multiLevelType w:val="hybridMultilevel"/>
    <w:tmpl w:val="D4C658E0"/>
    <w:lvl w:ilvl="0" w:tplc="08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2160"/>
        </w:tabs>
        <w:ind w:left="2160" w:hanging="360"/>
      </w:pPr>
      <w:rPr>
        <w:rFonts w:hint="default" w:ascii="Courier New" w:hAnsi="Courier New" w:cs="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17" w15:restartNumberingAfterBreak="0">
    <w:nsid w:val="4EEB57B4"/>
    <w:multiLevelType w:val="hybridMultilevel"/>
    <w:tmpl w:val="A4947272"/>
    <w:lvl w:ilvl="0" w:tplc="E1923E0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F4B24FB"/>
    <w:multiLevelType w:val="hybridMultilevel"/>
    <w:tmpl w:val="EA30D182"/>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19A5546"/>
    <w:multiLevelType w:val="hybridMultilevel"/>
    <w:tmpl w:val="2FD20E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36217E6"/>
    <w:multiLevelType w:val="hybridMultilevel"/>
    <w:tmpl w:val="2C44AB3E"/>
    <w:lvl w:ilvl="0" w:tplc="08090001">
      <w:start w:val="1"/>
      <w:numFmt w:val="bullet"/>
      <w:lvlText w:val=""/>
      <w:lvlJc w:val="left"/>
      <w:pPr>
        <w:ind w:left="890" w:hanging="36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21" w15:restartNumberingAfterBreak="0">
    <w:nsid w:val="555C0141"/>
    <w:multiLevelType w:val="hybridMultilevel"/>
    <w:tmpl w:val="9300F090"/>
    <w:lvl w:ilvl="0" w:tplc="08090001">
      <w:start w:val="1"/>
      <w:numFmt w:val="bullet"/>
      <w:lvlText w:val=""/>
      <w:lvlJc w:val="left"/>
      <w:pPr>
        <w:ind w:left="890" w:hanging="36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22" w15:restartNumberingAfterBreak="0">
    <w:nsid w:val="561B0BDB"/>
    <w:multiLevelType w:val="hybridMultilevel"/>
    <w:tmpl w:val="5D2233A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6A12A48"/>
    <w:multiLevelType w:val="hybridMultilevel"/>
    <w:tmpl w:val="5F5CE7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C7C575A"/>
    <w:multiLevelType w:val="multilevel"/>
    <w:tmpl w:val="B112AB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D181FD6"/>
    <w:multiLevelType w:val="hybridMultilevel"/>
    <w:tmpl w:val="1E66AD40"/>
    <w:lvl w:ilvl="0" w:tplc="08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2160"/>
        </w:tabs>
        <w:ind w:left="2160" w:hanging="360"/>
      </w:pPr>
      <w:rPr>
        <w:rFonts w:hint="default" w:ascii="Courier New" w:hAnsi="Courier New" w:cs="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26" w15:restartNumberingAfterBreak="0">
    <w:nsid w:val="64D05B47"/>
    <w:multiLevelType w:val="hybridMultilevel"/>
    <w:tmpl w:val="E398F764"/>
    <w:lvl w:ilvl="0" w:tplc="08090001">
      <w:start w:val="1"/>
      <w:numFmt w:val="bullet"/>
      <w:lvlText w:val=""/>
      <w:lvlJc w:val="left"/>
      <w:pPr>
        <w:ind w:left="890" w:hanging="36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27" w15:restartNumberingAfterBreak="0">
    <w:nsid w:val="64F84F43"/>
    <w:multiLevelType w:val="multilevel"/>
    <w:tmpl w:val="C3BA3BE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1076ECE"/>
    <w:multiLevelType w:val="multilevel"/>
    <w:tmpl w:val="C3BA3BEA"/>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74A169A"/>
    <w:multiLevelType w:val="hybridMultilevel"/>
    <w:tmpl w:val="7D0E18AA"/>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30" w15:restartNumberingAfterBreak="0">
    <w:nsid w:val="7C2560A4"/>
    <w:multiLevelType w:val="hybridMultilevel"/>
    <w:tmpl w:val="7F22CB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32" w15:restartNumberingAfterBreak="0">
    <w:nsid w:val="7D8657AC"/>
    <w:multiLevelType w:val="hybridMultilevel"/>
    <w:tmpl w:val="E3A0FB2E"/>
    <w:lvl w:ilvl="0" w:tplc="08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2160"/>
        </w:tabs>
        <w:ind w:left="2160" w:hanging="360"/>
      </w:pPr>
      <w:rPr>
        <w:rFonts w:hint="default" w:ascii="Courier New" w:hAnsi="Courier New" w:cs="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33" w15:restartNumberingAfterBreak="0">
    <w:nsid w:val="7EC80377"/>
    <w:multiLevelType w:val="multilevel"/>
    <w:tmpl w:val="C3BA3BEA"/>
    <w:lvl w:ilvl="0">
      <w:start w:val="3"/>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4"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2145075341">
    <w:abstractNumId w:val="27"/>
  </w:num>
  <w:num w:numId="2" w16cid:durableId="1866480725">
    <w:abstractNumId w:val="6"/>
  </w:num>
  <w:num w:numId="3" w16cid:durableId="934677591">
    <w:abstractNumId w:val="33"/>
  </w:num>
  <w:num w:numId="4" w16cid:durableId="1272319866">
    <w:abstractNumId w:val="11"/>
  </w:num>
  <w:num w:numId="5" w16cid:durableId="1436052379">
    <w:abstractNumId w:val="9"/>
  </w:num>
  <w:num w:numId="6" w16cid:durableId="1919633925">
    <w:abstractNumId w:val="7"/>
  </w:num>
  <w:num w:numId="7" w16cid:durableId="691758697">
    <w:abstractNumId w:val="13"/>
  </w:num>
  <w:num w:numId="8" w16cid:durableId="1176306150">
    <w:abstractNumId w:val="28"/>
  </w:num>
  <w:num w:numId="9" w16cid:durableId="1457135618">
    <w:abstractNumId w:val="15"/>
  </w:num>
  <w:num w:numId="10" w16cid:durableId="809634315">
    <w:abstractNumId w:val="8"/>
  </w:num>
  <w:num w:numId="11" w16cid:durableId="1510556992">
    <w:abstractNumId w:val="32"/>
  </w:num>
  <w:num w:numId="12" w16cid:durableId="1806702786">
    <w:abstractNumId w:val="25"/>
  </w:num>
  <w:num w:numId="13" w16cid:durableId="529298139">
    <w:abstractNumId w:val="5"/>
  </w:num>
  <w:num w:numId="14" w16cid:durableId="1247154060">
    <w:abstractNumId w:val="2"/>
  </w:num>
  <w:num w:numId="15" w16cid:durableId="976379327">
    <w:abstractNumId w:val="29"/>
  </w:num>
  <w:num w:numId="16" w16cid:durableId="219022809">
    <w:abstractNumId w:val="16"/>
  </w:num>
  <w:num w:numId="17" w16cid:durableId="1951162035">
    <w:abstractNumId w:val="1"/>
  </w:num>
  <w:num w:numId="18" w16cid:durableId="716468902">
    <w:abstractNumId w:val="4"/>
  </w:num>
  <w:num w:numId="19" w16cid:durableId="2076076305">
    <w:abstractNumId w:val="31"/>
  </w:num>
  <w:num w:numId="20" w16cid:durableId="537275822">
    <w:abstractNumId w:val="34"/>
  </w:num>
  <w:num w:numId="21" w16cid:durableId="1086344773">
    <w:abstractNumId w:val="14"/>
  </w:num>
  <w:num w:numId="22" w16cid:durableId="1190290146">
    <w:abstractNumId w:val="12"/>
  </w:num>
  <w:num w:numId="23" w16cid:durableId="77022307">
    <w:abstractNumId w:val="22"/>
  </w:num>
  <w:num w:numId="24" w16cid:durableId="11347600">
    <w:abstractNumId w:val="10"/>
  </w:num>
  <w:num w:numId="25" w16cid:durableId="1226455020">
    <w:abstractNumId w:val="18"/>
  </w:num>
  <w:num w:numId="26" w16cid:durableId="366487365">
    <w:abstractNumId w:val="3"/>
  </w:num>
  <w:num w:numId="27" w16cid:durableId="425808167">
    <w:abstractNumId w:val="30"/>
  </w:num>
  <w:num w:numId="28" w16cid:durableId="126628765">
    <w:abstractNumId w:val="21"/>
  </w:num>
  <w:num w:numId="29" w16cid:durableId="1014108827">
    <w:abstractNumId w:val="26"/>
  </w:num>
  <w:num w:numId="30" w16cid:durableId="570967098">
    <w:abstractNumId w:val="20"/>
  </w:num>
  <w:num w:numId="31" w16cid:durableId="1312177356">
    <w:abstractNumId w:val="0"/>
  </w:num>
  <w:num w:numId="32" w16cid:durableId="847135658">
    <w:abstractNumId w:val="17"/>
  </w:num>
  <w:num w:numId="33" w16cid:durableId="1271429183">
    <w:abstractNumId w:val="19"/>
  </w:num>
  <w:num w:numId="34" w16cid:durableId="1600528754">
    <w:abstractNumId w:val="23"/>
  </w:num>
  <w:num w:numId="35" w16cid:durableId="1224102836">
    <w:abstractNumId w:val="24"/>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37F"/>
    <w:rsid w:val="000103F8"/>
    <w:rsid w:val="00012CBE"/>
    <w:rsid w:val="000149CB"/>
    <w:rsid w:val="00017CA7"/>
    <w:rsid w:val="00021E8F"/>
    <w:rsid w:val="00024E58"/>
    <w:rsid w:val="000313AE"/>
    <w:rsid w:val="000448EB"/>
    <w:rsid w:val="00050526"/>
    <w:rsid w:val="00056F46"/>
    <w:rsid w:val="00065066"/>
    <w:rsid w:val="0007149E"/>
    <w:rsid w:val="00091EC9"/>
    <w:rsid w:val="000A08ED"/>
    <w:rsid w:val="000B044A"/>
    <w:rsid w:val="000B6ABA"/>
    <w:rsid w:val="000B7104"/>
    <w:rsid w:val="000D35CF"/>
    <w:rsid w:val="000D6E27"/>
    <w:rsid w:val="000F7140"/>
    <w:rsid w:val="000F75C7"/>
    <w:rsid w:val="001205C8"/>
    <w:rsid w:val="00122B47"/>
    <w:rsid w:val="001452A3"/>
    <w:rsid w:val="00145514"/>
    <w:rsid w:val="00150FE5"/>
    <w:rsid w:val="00152B9E"/>
    <w:rsid w:val="00155054"/>
    <w:rsid w:val="00164A6D"/>
    <w:rsid w:val="00170A4F"/>
    <w:rsid w:val="0017262C"/>
    <w:rsid w:val="00187DB4"/>
    <w:rsid w:val="001A3DF4"/>
    <w:rsid w:val="001A4359"/>
    <w:rsid w:val="001A718D"/>
    <w:rsid w:val="001B2CD1"/>
    <w:rsid w:val="001D22BF"/>
    <w:rsid w:val="001D54DC"/>
    <w:rsid w:val="001E185B"/>
    <w:rsid w:val="001E45DE"/>
    <w:rsid w:val="001E6AC5"/>
    <w:rsid w:val="001E6D2B"/>
    <w:rsid w:val="001E6EF7"/>
    <w:rsid w:val="00203ECF"/>
    <w:rsid w:val="0021038A"/>
    <w:rsid w:val="00217FE9"/>
    <w:rsid w:val="00234592"/>
    <w:rsid w:val="002456E6"/>
    <w:rsid w:val="002553A0"/>
    <w:rsid w:val="0026059F"/>
    <w:rsid w:val="00260C51"/>
    <w:rsid w:val="00264AA7"/>
    <w:rsid w:val="00266A10"/>
    <w:rsid w:val="002670B3"/>
    <w:rsid w:val="00282CFE"/>
    <w:rsid w:val="002836E3"/>
    <w:rsid w:val="00295F8B"/>
    <w:rsid w:val="002A0B81"/>
    <w:rsid w:val="002A1AD0"/>
    <w:rsid w:val="002B263B"/>
    <w:rsid w:val="002B4D73"/>
    <w:rsid w:val="002C38EF"/>
    <w:rsid w:val="002C4699"/>
    <w:rsid w:val="002C5872"/>
    <w:rsid w:val="002C5B2E"/>
    <w:rsid w:val="002D22B6"/>
    <w:rsid w:val="002D28AB"/>
    <w:rsid w:val="002D29EA"/>
    <w:rsid w:val="002D5461"/>
    <w:rsid w:val="002E6039"/>
    <w:rsid w:val="002E7F2B"/>
    <w:rsid w:val="002F6720"/>
    <w:rsid w:val="002F7E57"/>
    <w:rsid w:val="003017F5"/>
    <w:rsid w:val="00303F88"/>
    <w:rsid w:val="00307485"/>
    <w:rsid w:val="00323C4A"/>
    <w:rsid w:val="0032655B"/>
    <w:rsid w:val="003338D8"/>
    <w:rsid w:val="00337DBE"/>
    <w:rsid w:val="0035076E"/>
    <w:rsid w:val="00356B8C"/>
    <w:rsid w:val="00357276"/>
    <w:rsid w:val="0037041F"/>
    <w:rsid w:val="00373258"/>
    <w:rsid w:val="003959DB"/>
    <w:rsid w:val="003A1FB3"/>
    <w:rsid w:val="003D15E3"/>
    <w:rsid w:val="003D39BC"/>
    <w:rsid w:val="003E22E6"/>
    <w:rsid w:val="003E3009"/>
    <w:rsid w:val="003E5C37"/>
    <w:rsid w:val="003E6322"/>
    <w:rsid w:val="003F238A"/>
    <w:rsid w:val="003F2727"/>
    <w:rsid w:val="003F2B86"/>
    <w:rsid w:val="003F7478"/>
    <w:rsid w:val="00401A8C"/>
    <w:rsid w:val="00405F44"/>
    <w:rsid w:val="00406B38"/>
    <w:rsid w:val="00427E94"/>
    <w:rsid w:val="0043571B"/>
    <w:rsid w:val="004400BB"/>
    <w:rsid w:val="004404E0"/>
    <w:rsid w:val="00440790"/>
    <w:rsid w:val="00447FF3"/>
    <w:rsid w:val="00455E99"/>
    <w:rsid w:val="004568CD"/>
    <w:rsid w:val="004672E8"/>
    <w:rsid w:val="00472DA5"/>
    <w:rsid w:val="0047437F"/>
    <w:rsid w:val="00474C06"/>
    <w:rsid w:val="00481036"/>
    <w:rsid w:val="00484CF7"/>
    <w:rsid w:val="00494847"/>
    <w:rsid w:val="004A1681"/>
    <w:rsid w:val="004B0AE4"/>
    <w:rsid w:val="004B1646"/>
    <w:rsid w:val="004B57F2"/>
    <w:rsid w:val="004C7B94"/>
    <w:rsid w:val="004D2705"/>
    <w:rsid w:val="004E3A8F"/>
    <w:rsid w:val="004F4845"/>
    <w:rsid w:val="00502410"/>
    <w:rsid w:val="00506AEF"/>
    <w:rsid w:val="00506FBE"/>
    <w:rsid w:val="00515B52"/>
    <w:rsid w:val="00527FBD"/>
    <w:rsid w:val="0053095D"/>
    <w:rsid w:val="00537DC6"/>
    <w:rsid w:val="005422E7"/>
    <w:rsid w:val="00542489"/>
    <w:rsid w:val="005424AE"/>
    <w:rsid w:val="00551537"/>
    <w:rsid w:val="00565D68"/>
    <w:rsid w:val="00565DA9"/>
    <w:rsid w:val="005756D8"/>
    <w:rsid w:val="0059546C"/>
    <w:rsid w:val="005A4147"/>
    <w:rsid w:val="005B13F6"/>
    <w:rsid w:val="005C0B0C"/>
    <w:rsid w:val="005C5192"/>
    <w:rsid w:val="005D6F29"/>
    <w:rsid w:val="00622A4C"/>
    <w:rsid w:val="0063364A"/>
    <w:rsid w:val="006369D7"/>
    <w:rsid w:val="00640074"/>
    <w:rsid w:val="00647144"/>
    <w:rsid w:val="006538EE"/>
    <w:rsid w:val="00662552"/>
    <w:rsid w:val="00662F9F"/>
    <w:rsid w:val="00667D96"/>
    <w:rsid w:val="006736D4"/>
    <w:rsid w:val="006A49AD"/>
    <w:rsid w:val="006A55A0"/>
    <w:rsid w:val="006B5605"/>
    <w:rsid w:val="006C047B"/>
    <w:rsid w:val="006C630F"/>
    <w:rsid w:val="006E659A"/>
    <w:rsid w:val="006F0F45"/>
    <w:rsid w:val="007015C4"/>
    <w:rsid w:val="00705645"/>
    <w:rsid w:val="007130F5"/>
    <w:rsid w:val="007326CC"/>
    <w:rsid w:val="00741175"/>
    <w:rsid w:val="007412A8"/>
    <w:rsid w:val="00742EAD"/>
    <w:rsid w:val="00750B0F"/>
    <w:rsid w:val="0075404C"/>
    <w:rsid w:val="00761E43"/>
    <w:rsid w:val="00764311"/>
    <w:rsid w:val="00772E9B"/>
    <w:rsid w:val="00775BF4"/>
    <w:rsid w:val="007875EB"/>
    <w:rsid w:val="00790B7A"/>
    <w:rsid w:val="007A67E8"/>
    <w:rsid w:val="007B1C28"/>
    <w:rsid w:val="007B1F4B"/>
    <w:rsid w:val="007B732B"/>
    <w:rsid w:val="007D2061"/>
    <w:rsid w:val="007D432A"/>
    <w:rsid w:val="007D4EB0"/>
    <w:rsid w:val="007D6574"/>
    <w:rsid w:val="007F0D4A"/>
    <w:rsid w:val="007F2359"/>
    <w:rsid w:val="007F2D8D"/>
    <w:rsid w:val="007F4B9D"/>
    <w:rsid w:val="007F5A0B"/>
    <w:rsid w:val="00802383"/>
    <w:rsid w:val="00804BE1"/>
    <w:rsid w:val="00804C85"/>
    <w:rsid w:val="008243A6"/>
    <w:rsid w:val="008307AB"/>
    <w:rsid w:val="00833F7D"/>
    <w:rsid w:val="00835243"/>
    <w:rsid w:val="00855E11"/>
    <w:rsid w:val="008647EC"/>
    <w:rsid w:val="0087017F"/>
    <w:rsid w:val="008827C7"/>
    <w:rsid w:val="00886D86"/>
    <w:rsid w:val="00893BB4"/>
    <w:rsid w:val="00894C6C"/>
    <w:rsid w:val="008B07B0"/>
    <w:rsid w:val="008C4E51"/>
    <w:rsid w:val="008D6CFF"/>
    <w:rsid w:val="008E1826"/>
    <w:rsid w:val="008E4E13"/>
    <w:rsid w:val="008E5DBE"/>
    <w:rsid w:val="008F6513"/>
    <w:rsid w:val="008F775E"/>
    <w:rsid w:val="00901E88"/>
    <w:rsid w:val="00905B30"/>
    <w:rsid w:val="009076FE"/>
    <w:rsid w:val="00915A5F"/>
    <w:rsid w:val="00925276"/>
    <w:rsid w:val="009260CD"/>
    <w:rsid w:val="00934BA5"/>
    <w:rsid w:val="00956474"/>
    <w:rsid w:val="0095791C"/>
    <w:rsid w:val="0096677F"/>
    <w:rsid w:val="0097087E"/>
    <w:rsid w:val="009734FD"/>
    <w:rsid w:val="009758D8"/>
    <w:rsid w:val="00981B2C"/>
    <w:rsid w:val="00991119"/>
    <w:rsid w:val="009966C3"/>
    <w:rsid w:val="00997A42"/>
    <w:rsid w:val="009B481F"/>
    <w:rsid w:val="009C0423"/>
    <w:rsid w:val="009D6B08"/>
    <w:rsid w:val="009E4088"/>
    <w:rsid w:val="009F330C"/>
    <w:rsid w:val="00A02B90"/>
    <w:rsid w:val="00A04A03"/>
    <w:rsid w:val="00A142D2"/>
    <w:rsid w:val="00A16FB6"/>
    <w:rsid w:val="00A23166"/>
    <w:rsid w:val="00A23A37"/>
    <w:rsid w:val="00A24484"/>
    <w:rsid w:val="00A24E61"/>
    <w:rsid w:val="00A25736"/>
    <w:rsid w:val="00A332B9"/>
    <w:rsid w:val="00A44E69"/>
    <w:rsid w:val="00A55814"/>
    <w:rsid w:val="00A65ACF"/>
    <w:rsid w:val="00A713F2"/>
    <w:rsid w:val="00A7607D"/>
    <w:rsid w:val="00A812AA"/>
    <w:rsid w:val="00AA336F"/>
    <w:rsid w:val="00AB7290"/>
    <w:rsid w:val="00AC0E0E"/>
    <w:rsid w:val="00AD56BA"/>
    <w:rsid w:val="00AE4C40"/>
    <w:rsid w:val="00AF1622"/>
    <w:rsid w:val="00B01A2F"/>
    <w:rsid w:val="00B03BE4"/>
    <w:rsid w:val="00B1064A"/>
    <w:rsid w:val="00B109C8"/>
    <w:rsid w:val="00B132B7"/>
    <w:rsid w:val="00B20318"/>
    <w:rsid w:val="00B419D5"/>
    <w:rsid w:val="00B56AE3"/>
    <w:rsid w:val="00B66C03"/>
    <w:rsid w:val="00B7364D"/>
    <w:rsid w:val="00B768D1"/>
    <w:rsid w:val="00B76CC7"/>
    <w:rsid w:val="00B914C5"/>
    <w:rsid w:val="00B91D6F"/>
    <w:rsid w:val="00B97D57"/>
    <w:rsid w:val="00BA1E78"/>
    <w:rsid w:val="00BA4DFA"/>
    <w:rsid w:val="00BA54A3"/>
    <w:rsid w:val="00BB0A28"/>
    <w:rsid w:val="00BD198C"/>
    <w:rsid w:val="00BE31D6"/>
    <w:rsid w:val="00BE4EE4"/>
    <w:rsid w:val="00BE4FE3"/>
    <w:rsid w:val="00BE6175"/>
    <w:rsid w:val="00BF5A14"/>
    <w:rsid w:val="00BF5FF3"/>
    <w:rsid w:val="00C04254"/>
    <w:rsid w:val="00C05909"/>
    <w:rsid w:val="00C12A78"/>
    <w:rsid w:val="00C14495"/>
    <w:rsid w:val="00C232CE"/>
    <w:rsid w:val="00C238BC"/>
    <w:rsid w:val="00C27272"/>
    <w:rsid w:val="00C3226E"/>
    <w:rsid w:val="00C33091"/>
    <w:rsid w:val="00C42C00"/>
    <w:rsid w:val="00C43AE4"/>
    <w:rsid w:val="00C5656D"/>
    <w:rsid w:val="00C6479A"/>
    <w:rsid w:val="00C657CF"/>
    <w:rsid w:val="00C87483"/>
    <w:rsid w:val="00C9664F"/>
    <w:rsid w:val="00CB04C7"/>
    <w:rsid w:val="00CE19B0"/>
    <w:rsid w:val="00CF19D9"/>
    <w:rsid w:val="00CF7666"/>
    <w:rsid w:val="00CF795A"/>
    <w:rsid w:val="00D1028E"/>
    <w:rsid w:val="00D104D9"/>
    <w:rsid w:val="00D121C0"/>
    <w:rsid w:val="00D262E7"/>
    <w:rsid w:val="00D316E2"/>
    <w:rsid w:val="00D35427"/>
    <w:rsid w:val="00D36FD0"/>
    <w:rsid w:val="00D438A4"/>
    <w:rsid w:val="00D475AB"/>
    <w:rsid w:val="00D5704A"/>
    <w:rsid w:val="00D57B1D"/>
    <w:rsid w:val="00D6156F"/>
    <w:rsid w:val="00D66BA0"/>
    <w:rsid w:val="00D67ABE"/>
    <w:rsid w:val="00D81F4C"/>
    <w:rsid w:val="00D84712"/>
    <w:rsid w:val="00D85693"/>
    <w:rsid w:val="00D866AF"/>
    <w:rsid w:val="00D915A8"/>
    <w:rsid w:val="00D931D0"/>
    <w:rsid w:val="00DA5DE7"/>
    <w:rsid w:val="00DC34E1"/>
    <w:rsid w:val="00DC422B"/>
    <w:rsid w:val="00DE4581"/>
    <w:rsid w:val="00DF491E"/>
    <w:rsid w:val="00DF4DC2"/>
    <w:rsid w:val="00E056DB"/>
    <w:rsid w:val="00E10D45"/>
    <w:rsid w:val="00E13985"/>
    <w:rsid w:val="00E24664"/>
    <w:rsid w:val="00E2517C"/>
    <w:rsid w:val="00E26343"/>
    <w:rsid w:val="00E276D3"/>
    <w:rsid w:val="00E351D9"/>
    <w:rsid w:val="00E47BE4"/>
    <w:rsid w:val="00E60241"/>
    <w:rsid w:val="00E61240"/>
    <w:rsid w:val="00E80021"/>
    <w:rsid w:val="00E95BF5"/>
    <w:rsid w:val="00EA2F65"/>
    <w:rsid w:val="00EB7108"/>
    <w:rsid w:val="00EB774C"/>
    <w:rsid w:val="00EC0315"/>
    <w:rsid w:val="00EC145F"/>
    <w:rsid w:val="00EC314F"/>
    <w:rsid w:val="00EC6C7F"/>
    <w:rsid w:val="00EE7D63"/>
    <w:rsid w:val="00F00278"/>
    <w:rsid w:val="00F074BF"/>
    <w:rsid w:val="00F208B6"/>
    <w:rsid w:val="00F343F7"/>
    <w:rsid w:val="00F44AFD"/>
    <w:rsid w:val="00F53112"/>
    <w:rsid w:val="00F6365A"/>
    <w:rsid w:val="00F732F8"/>
    <w:rsid w:val="00F739E4"/>
    <w:rsid w:val="00F874D6"/>
    <w:rsid w:val="00F93F75"/>
    <w:rsid w:val="00FD2B08"/>
    <w:rsid w:val="00FE28A2"/>
    <w:rsid w:val="00FF437D"/>
    <w:rsid w:val="1A39B009"/>
    <w:rsid w:val="2022CCAB"/>
    <w:rsid w:val="2402C6BF"/>
    <w:rsid w:val="265F0C38"/>
    <w:rsid w:val="274A624D"/>
    <w:rsid w:val="3221AE5F"/>
    <w:rsid w:val="345D8CF0"/>
    <w:rsid w:val="35104ED0"/>
    <w:rsid w:val="35DB45DE"/>
    <w:rsid w:val="42C4C9C7"/>
    <w:rsid w:val="4868CE18"/>
    <w:rsid w:val="54E0CA1A"/>
    <w:rsid w:val="552A2AE7"/>
    <w:rsid w:val="5BDEB6F1"/>
    <w:rsid w:val="6F79F1BE"/>
    <w:rsid w:val="73985E87"/>
    <w:rsid w:val="7F5ADC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0CDD7C"/>
  <w15:chartTrackingRefBased/>
  <w15:docId w15:val="{0BD0CFFF-EA3F-4E3F-87A2-6E188E3837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val="en-GB" w:eastAsia="en-US"/>
    </w:rPr>
  </w:style>
  <w:style w:type="paragraph" w:styleId="Heading1">
    <w:name w:val="heading 1"/>
    <w:basedOn w:val="Normal"/>
    <w:next w:val="Normal"/>
    <w:qFormat/>
    <w:pPr>
      <w:keepNext/>
      <w:tabs>
        <w:tab w:val="left" w:pos="2160"/>
        <w:tab w:val="left" w:pos="5421"/>
      </w:tabs>
      <w:outlineLvl w:val="0"/>
    </w:pPr>
    <w:rPr>
      <w:rFonts w:ascii="Lucida Calligraphy" w:hAnsi="Lucida Calligraphy"/>
      <w:b/>
      <w:i/>
      <w:sz w:val="4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link w:val="Heading4Char"/>
    <w:semiHidden/>
    <w:unhideWhenUsed/>
    <w:qFormat/>
    <w:rsid w:val="001D22BF"/>
    <w:pPr>
      <w:keepNext/>
      <w:keepLines/>
      <w:spacing w:before="40"/>
      <w:outlineLvl w:val="3"/>
    </w:pPr>
    <w:rPr>
      <w:rFonts w:asciiTheme="majorHAnsi" w:hAnsiTheme="majorHAnsi" w:eastAsiaTheme="majorEastAsia" w:cstheme="majorBidi"/>
      <w:i/>
      <w:iCs/>
      <w:color w:val="2F5496" w:themeColor="accent1" w:themeShade="BF"/>
    </w:rPr>
  </w:style>
  <w:style w:type="paragraph" w:styleId="Heading7">
    <w:name w:val="heading 7"/>
    <w:basedOn w:val="Normal"/>
    <w:next w:val="Normal"/>
    <w:link w:val="Heading7Char"/>
    <w:semiHidden/>
    <w:unhideWhenUsed/>
    <w:qFormat/>
    <w:rsid w:val="001D22BF"/>
    <w:pPr>
      <w:keepNext/>
      <w:keepLines/>
      <w:spacing w:before="4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semiHidden/>
    <w:unhideWhenUsed/>
    <w:qFormat/>
    <w:rsid w:val="001D22BF"/>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1D22BF"/>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alloonText">
    <w:name w:val="Balloon Text"/>
    <w:basedOn w:val="Normal"/>
    <w:semiHidden/>
    <w:rsid w:val="001205C8"/>
    <w:rPr>
      <w:rFonts w:ascii="Tahoma" w:hAnsi="Tahoma" w:cs="Tahoma"/>
      <w:sz w:val="16"/>
      <w:szCs w:val="16"/>
    </w:rPr>
  </w:style>
  <w:style w:type="paragraph" w:styleId="ReturnAddress" w:customStyle="1">
    <w:name w:val="Return Address"/>
    <w:basedOn w:val="Normal"/>
    <w:rsid w:val="00B768D1"/>
    <w:pPr>
      <w:keepLines/>
      <w:framePr w:w="4320" w:h="965" w:vSpace="187" w:hSpace="187" w:wrap="notBeside" w:hAnchor="margin" w:vAnchor="page" w:xAlign="right" w:y="966" w:anchorLock="1"/>
      <w:tabs>
        <w:tab w:val="left" w:pos="2160"/>
      </w:tabs>
      <w:spacing w:line="160" w:lineRule="atLeast"/>
    </w:pPr>
    <w:rPr>
      <w:rFonts w:ascii="Arial" w:hAnsi="Arial"/>
      <w:sz w:val="14"/>
      <w:lang w:val="en-US"/>
    </w:rPr>
  </w:style>
  <w:style w:type="paragraph" w:styleId="ListParagraph">
    <w:name w:val="List Paragraph"/>
    <w:basedOn w:val="Normal"/>
    <w:uiPriority w:val="34"/>
    <w:qFormat/>
    <w:rsid w:val="00E056DB"/>
    <w:pPr>
      <w:ind w:left="720"/>
    </w:pPr>
  </w:style>
  <w:style w:type="character" w:styleId="Hyperlink">
    <w:name w:val="Hyperlink"/>
    <w:rsid w:val="00EE7D63"/>
    <w:rPr>
      <w:color w:val="0563C1"/>
      <w:u w:val="single"/>
    </w:rPr>
  </w:style>
  <w:style w:type="paragraph" w:styleId="Default" w:customStyle="1">
    <w:name w:val="Default"/>
    <w:rsid w:val="00EB774C"/>
    <w:pPr>
      <w:autoSpaceDE w:val="0"/>
      <w:autoSpaceDN w:val="0"/>
      <w:adjustRightInd w:val="0"/>
    </w:pPr>
    <w:rPr>
      <w:rFonts w:ascii="Arial" w:hAnsi="Arial" w:cs="Arial"/>
      <w:color w:val="000000"/>
      <w:sz w:val="24"/>
      <w:szCs w:val="24"/>
      <w:lang w:val="en-GB" w:eastAsia="en-GB"/>
    </w:rPr>
  </w:style>
  <w:style w:type="paragraph" w:styleId="Title">
    <w:name w:val="Title"/>
    <w:basedOn w:val="Normal"/>
    <w:link w:val="TitleChar"/>
    <w:qFormat/>
    <w:rsid w:val="0007149E"/>
    <w:pPr>
      <w:jc w:val="center"/>
    </w:pPr>
    <w:rPr>
      <w:rFonts w:ascii="Comic Sans MS" w:hAnsi="Comic Sans MS"/>
      <w:b/>
      <w:bCs/>
      <w:sz w:val="22"/>
      <w:szCs w:val="24"/>
      <w:u w:val="single"/>
      <w:lang w:val="en-US"/>
    </w:rPr>
  </w:style>
  <w:style w:type="character" w:styleId="TitleChar" w:customStyle="1">
    <w:name w:val="Title Char"/>
    <w:link w:val="Title"/>
    <w:rsid w:val="0007149E"/>
    <w:rPr>
      <w:rFonts w:ascii="Comic Sans MS" w:hAnsi="Comic Sans MS"/>
      <w:b/>
      <w:bCs/>
      <w:sz w:val="22"/>
      <w:szCs w:val="24"/>
      <w:u w:val="single"/>
      <w:lang w:val="en-US" w:eastAsia="en-US"/>
    </w:rPr>
  </w:style>
  <w:style w:type="table" w:styleId="TableGrid">
    <w:name w:val="Table Grid"/>
    <w:basedOn w:val="TableNormal"/>
    <w:uiPriority w:val="39"/>
    <w:rsid w:val="0014551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 w:customStyle="1">
    <w:name w:val="Body"/>
    <w:rsid w:val="00145514"/>
    <w:pPr>
      <w:pBdr>
        <w:top w:val="nil"/>
        <w:left w:val="nil"/>
        <w:bottom w:val="nil"/>
        <w:right w:val="nil"/>
        <w:between w:val="nil"/>
        <w:bar w:val="nil"/>
      </w:pBdr>
    </w:pPr>
    <w:rPr>
      <w:rFonts w:ascii="Helvetica" w:hAnsi="Arial Unicode MS" w:eastAsia="Arial Unicode MS" w:cs="Arial Unicode MS"/>
      <w:color w:val="000000"/>
      <w:sz w:val="22"/>
      <w:szCs w:val="22"/>
      <w:bdr w:val="nil"/>
      <w:lang w:val="en-GB" w:eastAsia="en-GB"/>
    </w:rPr>
  </w:style>
  <w:style w:type="paragraph" w:styleId="NormalWeb">
    <w:name w:val="Normal (Web)"/>
    <w:basedOn w:val="Normal"/>
    <w:uiPriority w:val="99"/>
    <w:unhideWhenUsed/>
    <w:rsid w:val="00C42C00"/>
    <w:pPr>
      <w:spacing w:before="100" w:beforeAutospacing="1" w:after="100" w:afterAutospacing="1"/>
    </w:pPr>
    <w:rPr>
      <w:szCs w:val="24"/>
      <w:lang w:eastAsia="en-GB"/>
    </w:rPr>
  </w:style>
  <w:style w:type="character" w:styleId="marknvewf6nx2" w:customStyle="1">
    <w:name w:val="marknvewf6nx2"/>
    <w:basedOn w:val="DefaultParagraphFont"/>
    <w:rsid w:val="00C42C00"/>
  </w:style>
  <w:style w:type="character" w:styleId="Heading4Char" w:customStyle="1">
    <w:name w:val="Heading 4 Char"/>
    <w:basedOn w:val="DefaultParagraphFont"/>
    <w:link w:val="Heading4"/>
    <w:semiHidden/>
    <w:rsid w:val="001D22BF"/>
    <w:rPr>
      <w:rFonts w:asciiTheme="majorHAnsi" w:hAnsiTheme="majorHAnsi" w:eastAsiaTheme="majorEastAsia" w:cstheme="majorBidi"/>
      <w:i/>
      <w:iCs/>
      <w:color w:val="2F5496" w:themeColor="accent1" w:themeShade="BF"/>
      <w:sz w:val="24"/>
      <w:lang w:val="en-GB" w:eastAsia="en-US"/>
    </w:rPr>
  </w:style>
  <w:style w:type="character" w:styleId="Heading7Char" w:customStyle="1">
    <w:name w:val="Heading 7 Char"/>
    <w:basedOn w:val="DefaultParagraphFont"/>
    <w:link w:val="Heading7"/>
    <w:semiHidden/>
    <w:rsid w:val="001D22BF"/>
    <w:rPr>
      <w:rFonts w:asciiTheme="majorHAnsi" w:hAnsiTheme="majorHAnsi" w:eastAsiaTheme="majorEastAsia" w:cstheme="majorBidi"/>
      <w:i/>
      <w:iCs/>
      <w:color w:val="1F3763" w:themeColor="accent1" w:themeShade="7F"/>
      <w:sz w:val="24"/>
      <w:lang w:val="en-GB" w:eastAsia="en-US"/>
    </w:rPr>
  </w:style>
  <w:style w:type="character" w:styleId="Heading8Char" w:customStyle="1">
    <w:name w:val="Heading 8 Char"/>
    <w:basedOn w:val="DefaultParagraphFont"/>
    <w:link w:val="Heading8"/>
    <w:semiHidden/>
    <w:rsid w:val="001D22BF"/>
    <w:rPr>
      <w:rFonts w:asciiTheme="majorHAnsi" w:hAnsiTheme="majorHAnsi" w:eastAsiaTheme="majorEastAsia" w:cstheme="majorBidi"/>
      <w:color w:val="272727" w:themeColor="text1" w:themeTint="D8"/>
      <w:sz w:val="21"/>
      <w:szCs w:val="21"/>
      <w:lang w:val="en-GB" w:eastAsia="en-US"/>
    </w:rPr>
  </w:style>
  <w:style w:type="character" w:styleId="Heading9Char" w:customStyle="1">
    <w:name w:val="Heading 9 Char"/>
    <w:basedOn w:val="DefaultParagraphFont"/>
    <w:link w:val="Heading9"/>
    <w:semiHidden/>
    <w:rsid w:val="001D22BF"/>
    <w:rPr>
      <w:rFonts w:asciiTheme="majorHAnsi" w:hAnsiTheme="majorHAnsi" w:eastAsiaTheme="majorEastAsia" w:cstheme="majorBidi"/>
      <w:i/>
      <w:iCs/>
      <w:color w:val="272727" w:themeColor="text1" w:themeTint="D8"/>
      <w:sz w:val="21"/>
      <w:szCs w:val="21"/>
      <w:lang w:val="en-GB" w:eastAsia="en-US"/>
    </w:rPr>
  </w:style>
  <w:style w:type="paragraph" w:styleId="BodyTextIndent3">
    <w:name w:val="Body Text Indent 3"/>
    <w:basedOn w:val="Normal"/>
    <w:link w:val="BodyTextIndent3Char"/>
    <w:rsid w:val="001D22BF"/>
    <w:pPr>
      <w:widowControl w:val="0"/>
      <w:ind w:left="720" w:hanging="720"/>
      <w:jc w:val="both"/>
    </w:pPr>
    <w:rPr>
      <w:rFonts w:ascii="Arial" w:hAnsi="Arial"/>
      <w:lang w:val="en-US" w:eastAsia="en-GB"/>
    </w:rPr>
  </w:style>
  <w:style w:type="character" w:styleId="BodyTextIndent3Char" w:customStyle="1">
    <w:name w:val="Body Text Indent 3 Char"/>
    <w:basedOn w:val="DefaultParagraphFont"/>
    <w:link w:val="BodyTextIndent3"/>
    <w:rsid w:val="001D22BF"/>
    <w:rPr>
      <w:rFonts w:ascii="Arial" w:hAnsi="Arial"/>
      <w:sz w:val="24"/>
      <w:lang w:eastAsia="en-GB"/>
    </w:rPr>
  </w:style>
  <w:style w:type="paragraph" w:styleId="PinkBullet" w:customStyle="1">
    <w:name w:val="PinkBullet"/>
    <w:basedOn w:val="Normal"/>
    <w:rsid w:val="001D22BF"/>
    <w:pPr>
      <w:numPr>
        <w:numId w:val="9"/>
      </w:numPr>
    </w:pPr>
    <w:rPr>
      <w:rFonts w:ascii="Arial" w:hAnsi="Arial"/>
      <w:lang w:val="en-US" w:eastAsia="en-GB"/>
    </w:rPr>
  </w:style>
  <w:style w:type="paragraph" w:styleId="BodyText2">
    <w:name w:val="Body Text 2"/>
    <w:basedOn w:val="Normal"/>
    <w:link w:val="BodyText2Char"/>
    <w:rsid w:val="001D22BF"/>
    <w:pPr>
      <w:jc w:val="center"/>
    </w:pPr>
    <w:rPr>
      <w:rFonts w:ascii="Arial" w:hAnsi="Arial"/>
      <w:sz w:val="22"/>
      <w:lang w:val="en-US" w:eastAsia="en-GB"/>
    </w:rPr>
  </w:style>
  <w:style w:type="character" w:styleId="BodyText2Char" w:customStyle="1">
    <w:name w:val="Body Text 2 Char"/>
    <w:basedOn w:val="DefaultParagraphFont"/>
    <w:link w:val="BodyText2"/>
    <w:rsid w:val="001D22BF"/>
    <w:rPr>
      <w:rFonts w:ascii="Arial" w:hAnsi="Arial"/>
      <w:sz w:val="22"/>
      <w:lang w:eastAsia="en-GB"/>
    </w:rPr>
  </w:style>
  <w:style w:type="paragraph" w:styleId="BodyText3">
    <w:name w:val="Body Text 3"/>
    <w:basedOn w:val="Normal"/>
    <w:link w:val="BodyText3Char"/>
    <w:rsid w:val="001D22BF"/>
    <w:pPr>
      <w:jc w:val="both"/>
    </w:pPr>
    <w:rPr>
      <w:rFonts w:ascii="Arial" w:hAnsi="Arial"/>
      <w:sz w:val="22"/>
      <w:lang w:val="en-US" w:eastAsia="en-GB"/>
    </w:rPr>
  </w:style>
  <w:style w:type="character" w:styleId="BodyText3Char" w:customStyle="1">
    <w:name w:val="Body Text 3 Char"/>
    <w:basedOn w:val="DefaultParagraphFont"/>
    <w:link w:val="BodyText3"/>
    <w:rsid w:val="001D22BF"/>
    <w:rPr>
      <w:rFonts w:ascii="Arial" w:hAnsi="Arial"/>
      <w:sz w:val="22"/>
      <w:lang w:eastAsia="en-GB"/>
    </w:rPr>
  </w:style>
  <w:style w:type="paragraph" w:styleId="1bodycopy10pt" w:customStyle="1">
    <w:name w:val="1 body copy 10pt"/>
    <w:basedOn w:val="Normal"/>
    <w:link w:val="1bodycopy10ptChar"/>
    <w:qFormat/>
    <w:rsid w:val="00D57B1D"/>
    <w:pPr>
      <w:spacing w:after="120"/>
    </w:pPr>
    <w:rPr>
      <w:rFonts w:ascii="Arial" w:hAnsi="Arial" w:eastAsia="MS Mincho"/>
      <w:sz w:val="20"/>
      <w:szCs w:val="24"/>
      <w:lang w:val="en-US"/>
    </w:rPr>
  </w:style>
  <w:style w:type="paragraph" w:styleId="4Bulletedcopyblue" w:customStyle="1">
    <w:name w:val="4 Bulleted copy blue"/>
    <w:basedOn w:val="Normal"/>
    <w:qFormat/>
    <w:rsid w:val="00D57B1D"/>
    <w:pPr>
      <w:numPr>
        <w:numId w:val="19"/>
      </w:numPr>
      <w:spacing w:after="120"/>
    </w:pPr>
    <w:rPr>
      <w:rFonts w:ascii="Arial" w:hAnsi="Arial" w:eastAsia="MS Mincho" w:cs="Arial"/>
      <w:sz w:val="20"/>
      <w:lang w:val="en-US"/>
    </w:rPr>
  </w:style>
  <w:style w:type="character" w:styleId="1bodycopy10ptChar" w:customStyle="1">
    <w:name w:val="1 body copy 10pt Char"/>
    <w:link w:val="1bodycopy10pt"/>
    <w:rsid w:val="00D57B1D"/>
    <w:rPr>
      <w:rFonts w:ascii="Arial" w:hAnsi="Arial" w:eastAsia="MS Mincho"/>
      <w:szCs w:val="24"/>
      <w:lang w:eastAsia="en-US"/>
    </w:rPr>
  </w:style>
  <w:style w:type="paragraph" w:styleId="TOCHeading">
    <w:name w:val="TOC Heading"/>
    <w:basedOn w:val="Heading1"/>
    <w:next w:val="Normal"/>
    <w:uiPriority w:val="39"/>
    <w:unhideWhenUsed/>
    <w:rsid w:val="00D57B1D"/>
    <w:pPr>
      <w:keepLines/>
      <w:tabs>
        <w:tab w:val="clear" w:pos="2160"/>
        <w:tab w:val="clear" w:pos="5421"/>
      </w:tabs>
      <w:spacing w:before="240" w:line="259" w:lineRule="auto"/>
      <w:outlineLvl w:val="9"/>
    </w:pPr>
    <w:rPr>
      <w:rFonts w:ascii="Calibri Light" w:hAnsi="Calibri Light"/>
      <w:b w:val="0"/>
      <w:i w:val="0"/>
      <w:color w:val="0D1C2F"/>
      <w:sz w:val="32"/>
      <w:szCs w:val="32"/>
      <w:lang w:val="en-US"/>
    </w:rPr>
  </w:style>
  <w:style w:type="paragraph" w:styleId="TOC1">
    <w:name w:val="toc 1"/>
    <w:basedOn w:val="Normal"/>
    <w:next w:val="Normal"/>
    <w:autoRedefine/>
    <w:uiPriority w:val="39"/>
    <w:unhideWhenUsed/>
    <w:rsid w:val="00D57B1D"/>
    <w:pPr>
      <w:spacing w:after="100"/>
    </w:pPr>
    <w:rPr>
      <w:rFonts w:ascii="Arial" w:hAnsi="Arial" w:eastAsia="MS Mincho"/>
      <w:sz w:val="20"/>
      <w:szCs w:val="24"/>
      <w:lang w:val="en-US"/>
    </w:rPr>
  </w:style>
  <w:style w:type="paragraph" w:styleId="Subhead2" w:customStyle="1">
    <w:name w:val="Subhead 2"/>
    <w:basedOn w:val="1bodycopy10pt"/>
    <w:next w:val="1bodycopy10pt"/>
    <w:link w:val="Subhead2Char"/>
    <w:qFormat/>
    <w:rsid w:val="00D57B1D"/>
    <w:pPr>
      <w:spacing w:before="240"/>
    </w:pPr>
    <w:rPr>
      <w:b/>
      <w:color w:val="12263F"/>
      <w:sz w:val="24"/>
    </w:rPr>
  </w:style>
  <w:style w:type="character" w:styleId="Subhead2Char" w:customStyle="1">
    <w:name w:val="Subhead 2 Char"/>
    <w:link w:val="Subhead2"/>
    <w:rsid w:val="00D57B1D"/>
    <w:rPr>
      <w:rFonts w:ascii="Arial" w:hAnsi="Arial" w:eastAsia="MS Mincho"/>
      <w:b/>
      <w:color w:val="12263F"/>
      <w:sz w:val="24"/>
      <w:szCs w:val="24"/>
      <w:lang w:eastAsia="en-US"/>
    </w:rPr>
  </w:style>
  <w:style w:type="paragraph" w:styleId="3Bulletedcopyblue" w:customStyle="1">
    <w:name w:val="3 Bulleted copy blue"/>
    <w:basedOn w:val="Normal"/>
    <w:qFormat/>
    <w:rsid w:val="00D57B1D"/>
    <w:pPr>
      <w:numPr>
        <w:numId w:val="20"/>
      </w:numPr>
      <w:spacing w:after="120"/>
    </w:pPr>
    <w:rPr>
      <w:rFonts w:ascii="Arial" w:hAnsi="Arial" w:eastAsia="MS Mincho" w:cs="Arial"/>
      <w:sz w:val="20"/>
      <w:lang w:val="en-US"/>
    </w:rPr>
  </w:style>
  <w:style w:type="table" w:styleId="TableGrid1" w:customStyle="1">
    <w:name w:val="Table Grid1"/>
    <w:rsid w:val="006A55A0"/>
    <w:rPr>
      <w:rFonts w:asciiTheme="minorHAnsi" w:hAnsiTheme="minorHAnsi" w:eastAsiaTheme="minorEastAsia" w:cstheme="minorBidi"/>
      <w:sz w:val="22"/>
      <w:szCs w:val="22"/>
      <w:lang w:val="en-GB" w:eastAsia="en-GB"/>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6A55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95358">
      <w:bodyDiv w:val="1"/>
      <w:marLeft w:val="0"/>
      <w:marRight w:val="0"/>
      <w:marTop w:val="0"/>
      <w:marBottom w:val="0"/>
      <w:divBdr>
        <w:top w:val="none" w:sz="0" w:space="0" w:color="auto"/>
        <w:left w:val="none" w:sz="0" w:space="0" w:color="auto"/>
        <w:bottom w:val="none" w:sz="0" w:space="0" w:color="auto"/>
        <w:right w:val="none" w:sz="0" w:space="0" w:color="auto"/>
      </w:divBdr>
    </w:div>
    <w:div w:id="1017194002">
      <w:bodyDiv w:val="1"/>
      <w:marLeft w:val="0"/>
      <w:marRight w:val="0"/>
      <w:marTop w:val="0"/>
      <w:marBottom w:val="0"/>
      <w:divBdr>
        <w:top w:val="none" w:sz="0" w:space="0" w:color="auto"/>
        <w:left w:val="none" w:sz="0" w:space="0" w:color="auto"/>
        <w:bottom w:val="none" w:sz="0" w:space="0" w:color="auto"/>
        <w:right w:val="none" w:sz="0" w:space="0" w:color="auto"/>
      </w:divBdr>
    </w:div>
    <w:div w:id="1267931626">
      <w:bodyDiv w:val="1"/>
      <w:marLeft w:val="0"/>
      <w:marRight w:val="0"/>
      <w:marTop w:val="0"/>
      <w:marBottom w:val="0"/>
      <w:divBdr>
        <w:top w:val="none" w:sz="0" w:space="0" w:color="auto"/>
        <w:left w:val="none" w:sz="0" w:space="0" w:color="auto"/>
        <w:bottom w:val="none" w:sz="0" w:space="0" w:color="auto"/>
        <w:right w:val="none" w:sz="0" w:space="0" w:color="auto"/>
      </w:divBdr>
    </w:div>
    <w:div w:id="1369381374">
      <w:bodyDiv w:val="1"/>
      <w:marLeft w:val="0"/>
      <w:marRight w:val="0"/>
      <w:marTop w:val="0"/>
      <w:marBottom w:val="0"/>
      <w:divBdr>
        <w:top w:val="none" w:sz="0" w:space="0" w:color="auto"/>
        <w:left w:val="none" w:sz="0" w:space="0" w:color="auto"/>
        <w:bottom w:val="none" w:sz="0" w:space="0" w:color="auto"/>
        <w:right w:val="none" w:sz="0" w:space="0" w:color="auto"/>
      </w:divBdr>
    </w:div>
    <w:div w:id="203943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stpaulsbury@bury.gov.uk"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www.legislation.gov.uk/ukpga/2010/15/contents" TargetMode="External" Id="rId12" /><Relationship Type="http://schemas.openxmlformats.org/officeDocument/2006/relationships/image" Target="media/image5.png" Id="rId17" /><Relationship Type="http://schemas.openxmlformats.org/officeDocument/2006/relationships/customXml" Target="../customXml/item2.xml" Id="rId2" /><Relationship Type="http://schemas.openxmlformats.org/officeDocument/2006/relationships/image" Target="media/image4.pn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png" Id="rId11" /><Relationship Type="http://schemas.openxmlformats.org/officeDocument/2006/relationships/styles" Target="styles.xml" Id="rId5" /><Relationship Type="http://schemas.openxmlformats.org/officeDocument/2006/relationships/hyperlink" Target="mailto:stpaulsbury@bury.gov.uk" TargetMode="External" Id="rId15" /><Relationship Type="http://schemas.openxmlformats.org/officeDocument/2006/relationships/image" Target="media/image2.png" Id="rId10"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ov.uk/government/publications/cost-of-school-uniforms/cost-of-school-uniforms" TargetMode="External" Id="rId14"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95BAF5D0ACCB448449F53954529ECA" ma:contentTypeVersion="11" ma:contentTypeDescription="Create a new document." ma:contentTypeScope="" ma:versionID="3ef28b06e6422507db9fded81828d511">
  <xsd:schema xmlns:xsd="http://www.w3.org/2001/XMLSchema" xmlns:xs="http://www.w3.org/2001/XMLSchema" xmlns:p="http://schemas.microsoft.com/office/2006/metadata/properties" xmlns:ns2="8a79c379-0f03-4196-a45e-bfb158370f08" targetNamespace="http://schemas.microsoft.com/office/2006/metadata/properties" ma:root="true" ma:fieldsID="a389b9e072eaaedd19d6d352a8a788b7" ns2:_="">
    <xsd:import namespace="8a79c379-0f03-4196-a45e-bfb158370f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79c379-0f03-4196-a45e-bfb158370f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79c379-0f03-4196-a45e-bfb158370f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379868-5C9A-4AB5-8D31-3CEF1B837F6E}">
  <ds:schemaRefs>
    <ds:schemaRef ds:uri="http://schemas.microsoft.com/sharepoint/v3/contenttype/forms"/>
  </ds:schemaRefs>
</ds:datastoreItem>
</file>

<file path=customXml/itemProps2.xml><?xml version="1.0" encoding="utf-8"?>
<ds:datastoreItem xmlns:ds="http://schemas.openxmlformats.org/officeDocument/2006/customXml" ds:itemID="{0E63D407-27FF-4820-AC24-75377A9CBD31}"/>
</file>

<file path=customXml/itemProps3.xml><?xml version="1.0" encoding="utf-8"?>
<ds:datastoreItem xmlns:ds="http://schemas.openxmlformats.org/officeDocument/2006/customXml" ds:itemID="{422C3402-D14A-4A03-B1B3-3B9908F80FC5}">
  <ds:schemaRefs>
    <ds:schemaRef ds:uri="http://schemas.microsoft.com/office/2006/metadata/properties"/>
    <ds:schemaRef ds:uri="http://schemas.microsoft.com/office/infopath/2007/PartnerControls"/>
    <ds:schemaRef ds:uri="8a79c379-0f03-4196-a45e-bfb158370f0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Bolton LEA IT Unit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Behaviour Management Policy</dc:title>
  <dc:subject/>
  <dc:creator>Jo Lindon</dc:creator>
  <keywords/>
  <lastModifiedBy>K Asani</lastModifiedBy>
  <revision>17</revision>
  <lastPrinted>2021-10-14T08:42:00.0000000Z</lastPrinted>
  <dcterms:created xsi:type="dcterms:W3CDTF">2025-09-10T19:33:00.0000000Z</dcterms:created>
  <dcterms:modified xsi:type="dcterms:W3CDTF">2026-05-08T09:02:37.6939640Z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0x010100F495BAF5D0ACCB448449F53954529ECA</vt:lpwstr>
  </property>
  <property fmtid="{D5CDD505-2E9C-101B-9397-08002B2CF9AE}" pid="3" name="MediaServiceImageTags">
    <vt:lpwstr/>
  </property>
</Properties>
</file>